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E9" w:rsidRDefault="00060DE9" w:rsidP="00DE5FD4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 w:hint="cs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3B3E32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  <w:r w:rsidRPr="00544B77">
        <w:rPr>
          <w:rFonts w:ascii="David,Bold" w:hAnsi="Times New Roman" w:cs="David" w:hint="cs"/>
          <w:b/>
          <w:bCs/>
          <w:color w:val="000000"/>
          <w:sz w:val="96"/>
          <w:szCs w:val="96"/>
          <w:u w:val="single"/>
          <w:rtl/>
        </w:rPr>
        <w:t xml:space="preserve">מערכת </w:t>
      </w:r>
      <w:r>
        <w:rPr>
          <w:rFonts w:ascii="David,Bold" w:hAnsi="Times New Roman" w:cs="David" w:hint="cs"/>
          <w:b/>
          <w:bCs/>
          <w:color w:val="000000"/>
          <w:sz w:val="96"/>
          <w:szCs w:val="96"/>
          <w:u w:val="single"/>
          <w:rtl/>
        </w:rPr>
        <w:t>נתיבים</w:t>
      </w:r>
      <w:r w:rsidRPr="00544B77">
        <w:rPr>
          <w:rFonts w:ascii="David,Bold" w:hAnsi="Times New Roman" w:cs="David" w:hint="cs"/>
          <w:b/>
          <w:bCs/>
          <w:color w:val="000000"/>
          <w:sz w:val="96"/>
          <w:szCs w:val="96"/>
          <w:u w:val="single"/>
          <w:rtl/>
        </w:rPr>
        <w:t xml:space="preserve"> </w:t>
      </w:r>
      <w:r w:rsidRPr="00544B77">
        <w:rPr>
          <w:rFonts w:ascii="David,Bold" w:hAnsi="Times New Roman" w:cs="David"/>
          <w:b/>
          <w:bCs/>
          <w:color w:val="000000"/>
          <w:sz w:val="96"/>
          <w:szCs w:val="96"/>
          <w:u w:val="single"/>
          <w:rtl/>
        </w:rPr>
        <w:t>–</w:t>
      </w:r>
      <w:r w:rsidRPr="00544B77">
        <w:rPr>
          <w:rFonts w:ascii="David,Bold" w:hAnsi="Times New Roman" w:cs="David" w:hint="cs"/>
          <w:b/>
          <w:bCs/>
          <w:color w:val="000000"/>
          <w:sz w:val="96"/>
          <w:szCs w:val="96"/>
          <w:u w:val="single"/>
          <w:rtl/>
        </w:rPr>
        <w:t xml:space="preserve"> אפיון מול מפעילים</w:t>
      </w: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Pr="00544B77" w:rsidRDefault="003B3E32" w:rsidP="003B3E32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ניהול ג</w:t>
      </w:r>
      <w:r w:rsidRPr="00544B77">
        <w:rPr>
          <w:rFonts w:cs="David" w:hint="cs"/>
          <w:sz w:val="24"/>
          <w:szCs w:val="24"/>
          <w:rtl/>
        </w:rPr>
        <w:t>רסאות:</w:t>
      </w:r>
    </w:p>
    <w:p w:rsidR="003B3E32" w:rsidRDefault="003B3E32" w:rsidP="003B3E32">
      <w:pPr>
        <w:rPr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1559"/>
        <w:gridCol w:w="1560"/>
        <w:gridCol w:w="4077"/>
      </w:tblGrid>
      <w:tr w:rsidR="003B3E32" w:rsidRPr="00036E58" w:rsidTr="004F1158">
        <w:tc>
          <w:tcPr>
            <w:tcW w:w="1326" w:type="dxa"/>
            <w:shd w:val="clear" w:color="auto" w:fill="auto"/>
          </w:tcPr>
          <w:p w:rsidR="003B3E32" w:rsidRPr="00544B77" w:rsidRDefault="003B3E32" w:rsidP="004F1158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44B77">
              <w:rPr>
                <w:rFonts w:cs="David" w:hint="cs"/>
                <w:b/>
                <w:bCs/>
                <w:sz w:val="24"/>
                <w:szCs w:val="24"/>
                <w:rtl/>
              </w:rPr>
              <w:t>מספר גרסה</w:t>
            </w:r>
          </w:p>
        </w:tc>
        <w:tc>
          <w:tcPr>
            <w:tcW w:w="1559" w:type="dxa"/>
            <w:shd w:val="clear" w:color="auto" w:fill="auto"/>
          </w:tcPr>
          <w:p w:rsidR="003B3E32" w:rsidRPr="00544B77" w:rsidRDefault="003B3E32" w:rsidP="004F1158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44B77">
              <w:rPr>
                <w:rFonts w:cs="David" w:hint="cs"/>
                <w:b/>
                <w:bCs/>
                <w:sz w:val="24"/>
                <w:szCs w:val="24"/>
                <w:rtl/>
              </w:rPr>
              <w:t>תאריך הפצה ע"י משהב"ט</w:t>
            </w:r>
          </w:p>
        </w:tc>
        <w:tc>
          <w:tcPr>
            <w:tcW w:w="1560" w:type="dxa"/>
            <w:shd w:val="clear" w:color="auto" w:fill="auto"/>
          </w:tcPr>
          <w:p w:rsidR="003B3E32" w:rsidRPr="00544B77" w:rsidRDefault="003B3E32" w:rsidP="004F1158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44B77">
              <w:rPr>
                <w:rFonts w:cs="David" w:hint="cs"/>
                <w:b/>
                <w:bCs/>
                <w:sz w:val="24"/>
                <w:szCs w:val="24"/>
                <w:rtl/>
              </w:rPr>
              <w:t>תאריך עליית גרסה ע"י המפעיל</w:t>
            </w:r>
          </w:p>
        </w:tc>
        <w:tc>
          <w:tcPr>
            <w:tcW w:w="4077" w:type="dxa"/>
            <w:shd w:val="clear" w:color="auto" w:fill="auto"/>
          </w:tcPr>
          <w:p w:rsidR="003B3E32" w:rsidRPr="00544B77" w:rsidRDefault="003B3E32" w:rsidP="004F1158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44B77">
              <w:rPr>
                <w:rFonts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3B3E32" w:rsidRPr="00036E58" w:rsidTr="004F1158">
        <w:tc>
          <w:tcPr>
            <w:tcW w:w="1326" w:type="dxa"/>
            <w:shd w:val="clear" w:color="auto" w:fill="auto"/>
          </w:tcPr>
          <w:p w:rsidR="003B3E32" w:rsidRPr="007043C7" w:rsidRDefault="003B3E32" w:rsidP="004F1158">
            <w:pPr>
              <w:spacing w:after="0" w:line="240" w:lineRule="auto"/>
              <w:rPr>
                <w:highlight w:val="yellow"/>
                <w:rtl/>
              </w:rPr>
            </w:pPr>
            <w:r w:rsidRPr="007043C7">
              <w:rPr>
                <w:rFonts w:hint="cs"/>
                <w:highlight w:val="yellow"/>
                <w:rtl/>
              </w:rPr>
              <w:t>2.00</w:t>
            </w:r>
          </w:p>
        </w:tc>
        <w:tc>
          <w:tcPr>
            <w:tcW w:w="1559" w:type="dxa"/>
            <w:shd w:val="clear" w:color="auto" w:fill="auto"/>
          </w:tcPr>
          <w:p w:rsidR="003B3E32" w:rsidRPr="007043C7" w:rsidRDefault="003B3E32" w:rsidP="003B3E32">
            <w:pPr>
              <w:spacing w:after="0" w:line="240" w:lineRule="auto"/>
              <w:rPr>
                <w:highlight w:val="yellow"/>
                <w:rtl/>
              </w:rPr>
            </w:pPr>
            <w:r w:rsidRPr="007043C7">
              <w:rPr>
                <w:rFonts w:hint="cs"/>
                <w:highlight w:val="yellow"/>
                <w:rtl/>
              </w:rPr>
              <w:t>8/8/2016</w:t>
            </w:r>
          </w:p>
        </w:tc>
        <w:tc>
          <w:tcPr>
            <w:tcW w:w="1560" w:type="dxa"/>
            <w:shd w:val="clear" w:color="auto" w:fill="auto"/>
          </w:tcPr>
          <w:p w:rsidR="003B3E32" w:rsidRPr="007043C7" w:rsidRDefault="003B3E32" w:rsidP="004F1158">
            <w:pPr>
              <w:spacing w:after="0" w:line="240" w:lineRule="auto"/>
              <w:rPr>
                <w:highlight w:val="yellow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:rsidR="003B3E32" w:rsidRPr="007043C7" w:rsidRDefault="003B3E32" w:rsidP="004F1158">
            <w:pPr>
              <w:spacing w:after="0" w:line="240" w:lineRule="auto"/>
              <w:rPr>
                <w:highlight w:val="yellow"/>
                <w:rtl/>
              </w:rPr>
            </w:pPr>
            <w:r w:rsidRPr="007043C7">
              <w:rPr>
                <w:rFonts w:hint="cs"/>
                <w:highlight w:val="yellow"/>
                <w:rtl/>
              </w:rPr>
              <w:t>ממשק נהיגה עצמית מול חברות ההשכרה</w:t>
            </w:r>
          </w:p>
        </w:tc>
      </w:tr>
      <w:tr w:rsidR="003B3E32" w:rsidRPr="00036E58" w:rsidTr="004F1158">
        <w:tc>
          <w:tcPr>
            <w:tcW w:w="1326" w:type="dxa"/>
            <w:shd w:val="clear" w:color="auto" w:fill="auto"/>
          </w:tcPr>
          <w:p w:rsidR="003B3E32" w:rsidRPr="007043C7" w:rsidRDefault="007043C7" w:rsidP="004F1158">
            <w:pPr>
              <w:spacing w:after="0" w:line="240" w:lineRule="auto"/>
              <w:rPr>
                <w:highlight w:val="cyan"/>
                <w:rtl/>
              </w:rPr>
            </w:pPr>
            <w:r w:rsidRPr="007043C7">
              <w:rPr>
                <w:rFonts w:hint="cs"/>
                <w:highlight w:val="cyan"/>
                <w:rtl/>
              </w:rPr>
              <w:t>2.01</w:t>
            </w:r>
          </w:p>
        </w:tc>
        <w:tc>
          <w:tcPr>
            <w:tcW w:w="1559" w:type="dxa"/>
            <w:shd w:val="clear" w:color="auto" w:fill="auto"/>
          </w:tcPr>
          <w:p w:rsidR="003B3E32" w:rsidRPr="007043C7" w:rsidRDefault="007043C7" w:rsidP="003B3E32">
            <w:pPr>
              <w:spacing w:after="0" w:line="240" w:lineRule="auto"/>
              <w:rPr>
                <w:highlight w:val="cyan"/>
                <w:rtl/>
              </w:rPr>
            </w:pPr>
            <w:r w:rsidRPr="007043C7">
              <w:rPr>
                <w:rFonts w:hint="cs"/>
                <w:highlight w:val="cyan"/>
                <w:rtl/>
              </w:rPr>
              <w:t>21/9/2016</w:t>
            </w:r>
          </w:p>
        </w:tc>
        <w:tc>
          <w:tcPr>
            <w:tcW w:w="1560" w:type="dxa"/>
            <w:shd w:val="clear" w:color="auto" w:fill="auto"/>
          </w:tcPr>
          <w:p w:rsidR="003B3E32" w:rsidRPr="007043C7" w:rsidRDefault="003B3E32" w:rsidP="004F1158">
            <w:pPr>
              <w:spacing w:after="0" w:line="240" w:lineRule="auto"/>
              <w:rPr>
                <w:highlight w:val="cyan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:rsidR="003B3E32" w:rsidRPr="007043C7" w:rsidRDefault="007043C7" w:rsidP="004F1158">
            <w:pPr>
              <w:spacing w:after="0" w:line="240" w:lineRule="auto"/>
              <w:rPr>
                <w:highlight w:val="cyan"/>
                <w:rtl/>
              </w:rPr>
            </w:pPr>
            <w:r w:rsidRPr="007043C7">
              <w:rPr>
                <w:rFonts w:hint="cs"/>
                <w:highlight w:val="cyan"/>
                <w:rtl/>
              </w:rPr>
              <w:t>הוספת סטטוסים חדשים על קובץ ה-</w:t>
            </w:r>
            <w:r w:rsidRPr="007043C7">
              <w:rPr>
                <w:highlight w:val="cyan"/>
              </w:rPr>
              <w:t>GPS</w:t>
            </w:r>
            <w:r w:rsidRPr="007043C7">
              <w:rPr>
                <w:rFonts w:hint="cs"/>
                <w:highlight w:val="cyan"/>
                <w:rtl/>
              </w:rPr>
              <w:t xml:space="preserve"> בגיליון השירות</w:t>
            </w:r>
          </w:p>
        </w:tc>
      </w:tr>
      <w:tr w:rsidR="003B3E32" w:rsidRPr="00036E58" w:rsidTr="004F1158">
        <w:tc>
          <w:tcPr>
            <w:tcW w:w="1326" w:type="dxa"/>
            <w:shd w:val="clear" w:color="auto" w:fill="auto"/>
          </w:tcPr>
          <w:p w:rsidR="003B3E32" w:rsidRPr="00EA68E0" w:rsidRDefault="00EA68E0" w:rsidP="004F1158">
            <w:pPr>
              <w:spacing w:after="0" w:line="240" w:lineRule="auto"/>
              <w:rPr>
                <w:highlight w:val="green"/>
                <w:rtl/>
              </w:rPr>
            </w:pPr>
            <w:r w:rsidRPr="00EA68E0">
              <w:rPr>
                <w:rFonts w:hint="cs"/>
                <w:highlight w:val="green"/>
                <w:rtl/>
              </w:rPr>
              <w:t>2.02</w:t>
            </w:r>
          </w:p>
        </w:tc>
        <w:tc>
          <w:tcPr>
            <w:tcW w:w="1559" w:type="dxa"/>
            <w:shd w:val="clear" w:color="auto" w:fill="auto"/>
          </w:tcPr>
          <w:p w:rsidR="003B3E32" w:rsidRPr="00EA68E0" w:rsidRDefault="00EA68E0" w:rsidP="003B3E32">
            <w:pPr>
              <w:spacing w:after="0" w:line="240" w:lineRule="auto"/>
              <w:rPr>
                <w:highlight w:val="green"/>
                <w:rtl/>
              </w:rPr>
            </w:pPr>
            <w:r w:rsidRPr="00EA68E0">
              <w:rPr>
                <w:rFonts w:hint="cs"/>
                <w:highlight w:val="green"/>
                <w:rtl/>
              </w:rPr>
              <w:t>21/02/2019</w:t>
            </w:r>
          </w:p>
        </w:tc>
        <w:tc>
          <w:tcPr>
            <w:tcW w:w="1560" w:type="dxa"/>
            <w:shd w:val="clear" w:color="auto" w:fill="auto"/>
          </w:tcPr>
          <w:p w:rsidR="003B3E32" w:rsidRPr="00EA68E0" w:rsidRDefault="003B3E32" w:rsidP="004F1158">
            <w:pPr>
              <w:spacing w:after="0" w:line="240" w:lineRule="auto"/>
              <w:rPr>
                <w:highlight w:val="green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:rsidR="003B3E32" w:rsidRPr="00EA68E0" w:rsidRDefault="00EA68E0" w:rsidP="004F1158">
            <w:pPr>
              <w:spacing w:after="0" w:line="240" w:lineRule="auto"/>
              <w:rPr>
                <w:highlight w:val="green"/>
                <w:rtl/>
              </w:rPr>
            </w:pPr>
            <w:r w:rsidRPr="00EA68E0">
              <w:rPr>
                <w:rFonts w:hint="cs"/>
                <w:highlight w:val="green"/>
                <w:rtl/>
              </w:rPr>
              <w:t>הרחבת מסר פקודת עבודה בשם איש קשר וטלפון איש קשר.</w:t>
            </w:r>
          </w:p>
        </w:tc>
      </w:tr>
      <w:tr w:rsidR="003B3E32" w:rsidRPr="00036E58" w:rsidTr="004F1158">
        <w:tc>
          <w:tcPr>
            <w:tcW w:w="1326" w:type="dxa"/>
            <w:shd w:val="clear" w:color="auto" w:fill="auto"/>
          </w:tcPr>
          <w:p w:rsidR="003B3E32" w:rsidRPr="001E458D" w:rsidRDefault="00030CB1" w:rsidP="004F1158">
            <w:pPr>
              <w:spacing w:after="0" w:line="240" w:lineRule="auto"/>
              <w:rPr>
                <w:highlight w:val="lightGray"/>
                <w:rtl/>
              </w:rPr>
            </w:pPr>
            <w:r w:rsidRPr="001E458D">
              <w:rPr>
                <w:rFonts w:hint="cs"/>
                <w:highlight w:val="lightGray"/>
                <w:rtl/>
              </w:rPr>
              <w:t>2.03</w:t>
            </w:r>
          </w:p>
        </w:tc>
        <w:tc>
          <w:tcPr>
            <w:tcW w:w="1559" w:type="dxa"/>
            <w:shd w:val="clear" w:color="auto" w:fill="auto"/>
          </w:tcPr>
          <w:p w:rsidR="003B3E32" w:rsidRPr="001E458D" w:rsidRDefault="00030CB1" w:rsidP="003B3E32">
            <w:pPr>
              <w:spacing w:after="0" w:line="240" w:lineRule="auto"/>
              <w:rPr>
                <w:highlight w:val="lightGray"/>
                <w:rtl/>
              </w:rPr>
            </w:pPr>
            <w:r w:rsidRPr="001E458D">
              <w:rPr>
                <w:rFonts w:hint="cs"/>
                <w:highlight w:val="lightGray"/>
                <w:rtl/>
              </w:rPr>
              <w:t>18/09/2019</w:t>
            </w:r>
          </w:p>
        </w:tc>
        <w:tc>
          <w:tcPr>
            <w:tcW w:w="1560" w:type="dxa"/>
            <w:shd w:val="clear" w:color="auto" w:fill="auto"/>
          </w:tcPr>
          <w:p w:rsidR="003B3E32" w:rsidRPr="001E458D" w:rsidRDefault="003B3E32" w:rsidP="004F1158">
            <w:pPr>
              <w:spacing w:after="0" w:line="240" w:lineRule="auto"/>
              <w:rPr>
                <w:highlight w:val="lightGray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:rsidR="003B3E32" w:rsidRPr="001E458D" w:rsidRDefault="00030CB1" w:rsidP="004F1158">
            <w:pPr>
              <w:spacing w:after="0" w:line="240" w:lineRule="auto"/>
              <w:rPr>
                <w:highlight w:val="lightGray"/>
                <w:rtl/>
              </w:rPr>
            </w:pPr>
            <w:r w:rsidRPr="001E458D">
              <w:rPr>
                <w:rFonts w:hint="cs"/>
                <w:highlight w:val="lightGray"/>
                <w:rtl/>
              </w:rPr>
              <w:t>הוספת האפשרות לצרופה בגיליון שירות</w:t>
            </w:r>
          </w:p>
        </w:tc>
      </w:tr>
      <w:tr w:rsidR="00F5498C" w:rsidRPr="00036E58" w:rsidTr="004F1158">
        <w:tc>
          <w:tcPr>
            <w:tcW w:w="1326" w:type="dxa"/>
            <w:shd w:val="clear" w:color="auto" w:fill="auto"/>
          </w:tcPr>
          <w:p w:rsidR="00F5498C" w:rsidRPr="00F5498C" w:rsidRDefault="00F5498C" w:rsidP="004F1158">
            <w:pPr>
              <w:spacing w:after="0" w:line="240" w:lineRule="auto"/>
              <w:rPr>
                <w:rFonts w:hint="cs"/>
                <w:highlight w:val="magenta"/>
                <w:rtl/>
              </w:rPr>
            </w:pPr>
            <w:r w:rsidRPr="00F5498C">
              <w:rPr>
                <w:rFonts w:hint="cs"/>
                <w:highlight w:val="magenta"/>
                <w:rtl/>
              </w:rPr>
              <w:t>2.04</w:t>
            </w:r>
          </w:p>
        </w:tc>
        <w:tc>
          <w:tcPr>
            <w:tcW w:w="1559" w:type="dxa"/>
            <w:shd w:val="clear" w:color="auto" w:fill="auto"/>
          </w:tcPr>
          <w:p w:rsidR="00F5498C" w:rsidRPr="00F5498C" w:rsidRDefault="00F5498C" w:rsidP="003B3E32">
            <w:pPr>
              <w:spacing w:after="0" w:line="240" w:lineRule="auto"/>
              <w:rPr>
                <w:rFonts w:hint="cs"/>
                <w:highlight w:val="magenta"/>
                <w:rtl/>
              </w:rPr>
            </w:pPr>
            <w:r w:rsidRPr="00F5498C">
              <w:rPr>
                <w:rFonts w:hint="cs"/>
                <w:highlight w:val="magenta"/>
                <w:rtl/>
              </w:rPr>
              <w:t>13/05/2020</w:t>
            </w:r>
          </w:p>
        </w:tc>
        <w:tc>
          <w:tcPr>
            <w:tcW w:w="1560" w:type="dxa"/>
            <w:shd w:val="clear" w:color="auto" w:fill="auto"/>
          </w:tcPr>
          <w:p w:rsidR="00F5498C" w:rsidRPr="00F5498C" w:rsidRDefault="00F5498C" w:rsidP="004F1158">
            <w:pPr>
              <w:spacing w:after="0" w:line="240" w:lineRule="auto"/>
              <w:rPr>
                <w:highlight w:val="magenta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:rsidR="00F5498C" w:rsidRPr="00F5498C" w:rsidRDefault="00F5498C" w:rsidP="00F5498C">
            <w:pPr>
              <w:spacing w:after="0" w:line="240" w:lineRule="auto"/>
              <w:rPr>
                <w:rFonts w:hint="cs"/>
                <w:highlight w:val="magenta"/>
                <w:rtl/>
              </w:rPr>
            </w:pPr>
            <w:r w:rsidRPr="00F5498C">
              <w:rPr>
                <w:rFonts w:hint="cs"/>
                <w:highlight w:val="magenta"/>
                <w:rtl/>
              </w:rPr>
              <w:t xml:space="preserve">הוספת סיבת דחיה במסר </w:t>
            </w:r>
            <w:r>
              <w:rPr>
                <w:rFonts w:hint="cs"/>
                <w:highlight w:val="magenta"/>
                <w:rtl/>
              </w:rPr>
              <w:t>אישור</w:t>
            </w:r>
            <w:r w:rsidRPr="00F5498C">
              <w:rPr>
                <w:rFonts w:hint="cs"/>
                <w:highlight w:val="magenta"/>
                <w:rtl/>
              </w:rPr>
              <w:t xml:space="preserve"> ספק</w:t>
            </w:r>
          </w:p>
        </w:tc>
      </w:tr>
    </w:tbl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3B3E32" w:rsidRDefault="003B3E32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8834CB" w:rsidRDefault="008834CB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8834CB" w:rsidRDefault="008834CB" w:rsidP="00211D53">
      <w:pPr>
        <w:autoSpaceDE w:val="0"/>
        <w:autoSpaceDN w:val="0"/>
        <w:adjustRightInd w:val="0"/>
        <w:spacing w:after="0" w:line="240" w:lineRule="auto"/>
        <w:jc w:val="center"/>
        <w:rPr>
          <w:rFonts w:ascii="David,Bold" w:hAnsi="Times New Roman" w:cs="David"/>
          <w:b/>
          <w:bCs/>
          <w:color w:val="000000"/>
          <w:sz w:val="32"/>
          <w:szCs w:val="32"/>
          <w:u w:val="single"/>
          <w:rtl/>
        </w:rPr>
      </w:pPr>
    </w:p>
    <w:p w:rsidR="00F95A5B" w:rsidRPr="00F95A5B" w:rsidRDefault="00F95A5B" w:rsidP="00F95A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  <w:rtl/>
        </w:rPr>
      </w:pPr>
      <w:r w:rsidRPr="00F95A5B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כללי</w:t>
      </w:r>
    </w:p>
    <w:p w:rsidR="00F95A5B" w:rsidRPr="00F95A5B" w:rsidRDefault="00F95A5B" w:rsidP="00F95A5B">
      <w:pPr>
        <w:pStyle w:val="a3"/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</w:rPr>
      </w:pPr>
    </w:p>
    <w:p w:rsidR="009C7283" w:rsidRPr="0009410D" w:rsidRDefault="009C7283" w:rsidP="000B7C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  <w:rtl/>
        </w:rPr>
      </w:pPr>
      <w:r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משהב"ט </w:t>
      </w:r>
      <w:r w:rsidR="000B7C2E">
        <w:rPr>
          <w:rFonts w:ascii="Times New Roman" w:hAnsi="Times New Roman" w:cs="David" w:hint="cs"/>
          <w:color w:val="000000"/>
          <w:sz w:val="24"/>
          <w:szCs w:val="24"/>
          <w:rtl/>
        </w:rPr>
        <w:t>הקים</w:t>
      </w:r>
      <w:r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מערכת </w:t>
      </w:r>
      <w:r w:rsidR="001F5BA5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בשם </w:t>
      </w:r>
      <w:r w:rsidR="001F5BA5" w:rsidRPr="000B7C2E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>נתיבים</w:t>
      </w:r>
      <w:r w:rsidR="001F5BA5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שתמכן מחדש את כלל תהליכי ההובלה</w:t>
      </w:r>
      <w:r w:rsidR="00060DE9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בצבא </w:t>
      </w:r>
      <w:proofErr w:type="spellStart"/>
      <w:r w:rsidR="00060DE9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ובמשהב"ט</w:t>
      </w:r>
      <w:proofErr w:type="spellEnd"/>
      <w:r w:rsidR="00060DE9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, </w:t>
      </w:r>
      <w:r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לרבות</w:t>
      </w:r>
      <w:r w:rsidR="00393309">
        <w:rPr>
          <w:rFonts w:ascii="Times New Roman" w:hAnsi="Times New Roman" w:cs="David" w:hint="cs"/>
          <w:color w:val="000000"/>
          <w:sz w:val="24"/>
          <w:szCs w:val="24"/>
          <w:rtl/>
        </w:rPr>
        <w:t>:</w:t>
      </w:r>
      <w:r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תכנון והעברה לספק</w:t>
      </w:r>
      <w:r w:rsidR="001F5BA5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של פקודת עבודה (פק"ע)</w:t>
      </w:r>
      <w:r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, קבלת אישור </w:t>
      </w:r>
      <w:r w:rsidR="00F26B3E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עבודה</w:t>
      </w:r>
      <w:r w:rsidR="001F5BA5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מהספק, קבלת מידע דיגיטאלי </w:t>
      </w:r>
      <w:r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מפורט </w:t>
      </w:r>
      <w:r w:rsidR="001F5BA5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מהספק אודות הנסיעה בפועל, העברת </w:t>
      </w:r>
      <w:r w:rsidR="004E072C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תחשיב לתשלום</w:t>
      </w:r>
      <w:r w:rsidR="001F5BA5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לספק וקליטת חשבונית מהספק</w:t>
      </w:r>
      <w:r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9C7283" w:rsidRDefault="009C7283" w:rsidP="00211D5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9C7283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מטרת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מסמך</w:t>
      </w:r>
      <w:r w:rsidRPr="009C7283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זה לתאר באופן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כללי</w:t>
      </w:r>
      <w:r w:rsidRPr="009C7283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את </w:t>
      </w:r>
      <w:r w:rsidR="00211D53">
        <w:rPr>
          <w:rFonts w:ascii="Times New Roman" w:hAnsi="Times New Roman" w:cs="David" w:hint="cs"/>
          <w:color w:val="000000"/>
          <w:sz w:val="24"/>
          <w:szCs w:val="24"/>
          <w:rtl/>
        </w:rPr>
        <w:t>צורת העבודה מול מערכת נתיבים</w:t>
      </w:r>
      <w:r w:rsidR="0039330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באתר הפעיל</w:t>
      </w:r>
      <w:r w:rsidRPr="009C7283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F95A5B" w:rsidRPr="00F95A5B" w:rsidRDefault="00F95A5B" w:rsidP="00F95A5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David"/>
          <w:color w:val="000000"/>
          <w:sz w:val="24"/>
          <w:szCs w:val="24"/>
          <w:u w:val="single"/>
          <w:rtl/>
        </w:rPr>
      </w:pPr>
    </w:p>
    <w:p w:rsidR="00F95A5B" w:rsidRDefault="00F95A5B" w:rsidP="005418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 w:rsidRPr="00F95A5B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הגדרות</w:t>
      </w:r>
    </w:p>
    <w:p w:rsidR="005418FB" w:rsidRPr="00010369" w:rsidRDefault="005418FB" w:rsidP="00992275">
      <w:pPr>
        <w:pStyle w:val="a3"/>
        <w:autoSpaceDE w:val="0"/>
        <w:autoSpaceDN w:val="0"/>
        <w:adjustRightInd w:val="0"/>
        <w:spacing w:after="0" w:line="240" w:lineRule="auto"/>
        <w:ind w:left="651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F95A5B" w:rsidRPr="0009410D" w:rsidRDefault="00F4505A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>פקודת עבודה</w:t>
      </w:r>
      <w:r w:rsidR="00A12F94" w:rsidRPr="00010369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 xml:space="preserve"> (תמ"ש)</w:t>
      </w:r>
      <w:r w:rsidR="00A12F94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- </w:t>
      </w:r>
      <w:r w:rsidR="00F95A5B" w:rsidRPr="0009410D">
        <w:rPr>
          <w:rFonts w:ascii="Times New Roman" w:hAnsi="Times New Roman" w:cs="David"/>
          <w:color w:val="000000"/>
          <w:sz w:val="24"/>
          <w:szCs w:val="24"/>
          <w:rtl/>
        </w:rPr>
        <w:t>פקודת</w:t>
      </w:r>
      <w:r w:rsidR="00F95A5B" w:rsidRPr="0009410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A46F4E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עבודה</w:t>
      </w:r>
      <w:r w:rsidR="007735D6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(פק"ע) </w:t>
      </w:r>
      <w:r w:rsidR="000207B4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לספק</w:t>
      </w:r>
      <w:r w:rsidR="000561E9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המכילה את נתוני </w:t>
      </w:r>
      <w:r w:rsidR="00A12F94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השירות המבוקש</w:t>
      </w:r>
      <w:r w:rsidR="000561E9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:</w:t>
      </w:r>
      <w:r w:rsidR="000207B4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סוג הובלה, יעד</w:t>
      </w:r>
      <w:r w:rsidR="008C4900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ים</w:t>
      </w:r>
      <w:r w:rsidR="000207B4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, תאריך התחלה, שעת התחלה, תאריך סיום שעת סיום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ועוד</w:t>
      </w:r>
      <w:r w:rsidR="000207B4" w:rsidRPr="0009410D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1A7F39" w:rsidRDefault="001A7F39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  <w:rtl/>
        </w:rPr>
      </w:pPr>
      <w:r w:rsidRPr="00010369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>גיליון שירות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David"/>
          <w:color w:val="000000"/>
          <w:sz w:val="24"/>
          <w:szCs w:val="24"/>
          <w:rtl/>
        </w:rPr>
        <w:t>–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A46F4E" w:rsidRPr="00A46F4E">
        <w:rPr>
          <w:rFonts w:ascii="Times New Roman" w:hAnsi="Times New Roman" w:cs="David" w:hint="cs"/>
          <w:color w:val="000000"/>
          <w:sz w:val="24"/>
          <w:szCs w:val="24"/>
          <w:rtl/>
        </w:rPr>
        <w:t>רשימת השירותים שהספק סיפק</w:t>
      </w:r>
      <w:r w:rsidR="008C4900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A46F4E" w:rsidRPr="00A46F4E">
        <w:rPr>
          <w:rFonts w:ascii="Times New Roman" w:hAnsi="Times New Roman" w:cs="David" w:hint="cs"/>
          <w:color w:val="000000"/>
          <w:sz w:val="24"/>
          <w:szCs w:val="24"/>
          <w:rtl/>
        </w:rPr>
        <w:t>למול פקודת עבודה מסוימת</w:t>
      </w:r>
      <w:r w:rsidR="00A46F4E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A12F94" w:rsidRPr="00010369" w:rsidRDefault="004E072C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  <w:rtl/>
        </w:rPr>
      </w:pPr>
      <w:r w:rsidRPr="00010369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>תחשיב לתשלום</w:t>
      </w:r>
      <w:r w:rsidR="001A7F3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1A7F39">
        <w:rPr>
          <w:rFonts w:ascii="Times New Roman" w:hAnsi="Times New Roman" w:cs="David"/>
          <w:color w:val="000000"/>
          <w:sz w:val="24"/>
          <w:szCs w:val="24"/>
          <w:rtl/>
        </w:rPr>
        <w:t>–</w:t>
      </w:r>
      <w:r w:rsidR="001A7F3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A46F4E">
        <w:rPr>
          <w:rFonts w:ascii="Times New Roman" w:hAnsi="Times New Roman" w:cs="David" w:hint="cs"/>
          <w:color w:val="000000"/>
          <w:sz w:val="24"/>
          <w:szCs w:val="24"/>
          <w:rtl/>
        </w:rPr>
        <w:t>דוח</w:t>
      </w:r>
      <w:r w:rsidR="00A46F4E" w:rsidRPr="00A46F4E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חשבון מקדים </w:t>
      </w:r>
      <w:r w:rsidR="000561E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שנשלח לספק </w:t>
      </w:r>
      <w:r w:rsidR="00A46F4E" w:rsidRPr="00A46F4E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ע"פ נתוני המערכת ובהתאם לגיליון </w:t>
      </w:r>
      <w:r w:rsidR="00A46F4E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השירות</w:t>
      </w:r>
      <w:r w:rsidR="00A46F4E" w:rsidRPr="00A46F4E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שאושר</w:t>
      </w:r>
      <w:r w:rsidR="000561E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במשהב"ט</w:t>
      </w:r>
      <w:r w:rsidR="00A46F4E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5B25A2" w:rsidRDefault="005B25A2" w:rsidP="008C3B3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  <w:rtl/>
        </w:rPr>
      </w:pPr>
      <w:r w:rsidRPr="00010369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 xml:space="preserve">מערכת </w:t>
      </w:r>
      <w:r w:rsidR="009D0A70" w:rsidRPr="00010369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>גיאוגרפית</w:t>
      </w:r>
      <w:r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Pr="005B25A2">
        <w:rPr>
          <w:rFonts w:ascii="Times New Roman" w:hAnsi="Times New Roman" w:cs="David"/>
          <w:color w:val="000000"/>
          <w:sz w:val="24"/>
          <w:szCs w:val="24"/>
          <w:rtl/>
        </w:rPr>
        <w:t>–</w:t>
      </w:r>
      <w:r w:rsidRPr="005B25A2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מערכת </w:t>
      </w:r>
      <w:r w:rsidRPr="005B25A2">
        <w:rPr>
          <w:rFonts w:ascii="Times New Roman" w:hAnsi="Times New Roman" w:cs="David" w:hint="cs"/>
          <w:color w:val="000000"/>
          <w:sz w:val="24"/>
          <w:szCs w:val="24"/>
        </w:rPr>
        <w:t>GIS</w:t>
      </w:r>
      <w:r w:rsidRPr="005B25A2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מבוססת מפות ושכבות מידע. </w:t>
      </w:r>
    </w:p>
    <w:p w:rsidR="005B25A2" w:rsidRPr="000D570C" w:rsidRDefault="005B25A2" w:rsidP="005B25A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F95A5B" w:rsidRPr="00F95A5B" w:rsidRDefault="00F95A5B" w:rsidP="00F95A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 w:rsidRPr="00F95A5B">
        <w:rPr>
          <w:rFonts w:ascii="David" w:hAnsi="Times New Roman" w:cs="David"/>
          <w:color w:val="000000"/>
          <w:sz w:val="28"/>
          <w:szCs w:val="28"/>
          <w:u w:val="single"/>
          <w:rtl/>
        </w:rPr>
        <w:t>א</w:t>
      </w:r>
      <w:r w:rsidRPr="00F95A5B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ו</w:t>
      </w:r>
      <w:r w:rsidRPr="00F95A5B">
        <w:rPr>
          <w:rFonts w:ascii="David" w:hAnsi="Times New Roman" w:cs="David"/>
          <w:color w:val="000000"/>
          <w:sz w:val="28"/>
          <w:szCs w:val="28"/>
          <w:u w:val="single"/>
          <w:rtl/>
        </w:rPr>
        <w:t>פן</w:t>
      </w:r>
      <w:r w:rsidRPr="00F95A5B">
        <w:rPr>
          <w:rFonts w:ascii="David" w:hAnsi="Times New Roman" w:cs="David"/>
          <w:color w:val="000000"/>
          <w:sz w:val="28"/>
          <w:szCs w:val="28"/>
          <w:u w:val="single"/>
        </w:rPr>
        <w:t xml:space="preserve"> </w:t>
      </w:r>
      <w:r w:rsidRPr="00F95A5B">
        <w:rPr>
          <w:rFonts w:ascii="David" w:hAnsi="Times New Roman" w:cs="David"/>
          <w:color w:val="000000"/>
          <w:sz w:val="28"/>
          <w:szCs w:val="28"/>
          <w:u w:val="single"/>
          <w:rtl/>
        </w:rPr>
        <w:t>יישום</w:t>
      </w:r>
      <w:r w:rsidRPr="00F95A5B">
        <w:rPr>
          <w:rFonts w:ascii="David" w:hAnsi="Times New Roman" w:cs="David"/>
          <w:color w:val="000000"/>
          <w:sz w:val="28"/>
          <w:szCs w:val="28"/>
          <w:u w:val="single"/>
        </w:rPr>
        <w:t xml:space="preserve"> </w:t>
      </w:r>
      <w:r w:rsidRPr="00F95A5B">
        <w:rPr>
          <w:rFonts w:ascii="David" w:hAnsi="Times New Roman" w:cs="David"/>
          <w:color w:val="000000"/>
          <w:sz w:val="28"/>
          <w:szCs w:val="28"/>
          <w:u w:val="single"/>
          <w:rtl/>
        </w:rPr>
        <w:t>המערכת</w:t>
      </w:r>
    </w:p>
    <w:p w:rsidR="00F95A5B" w:rsidRPr="00010369" w:rsidRDefault="00F95A5B" w:rsidP="00992275">
      <w:pPr>
        <w:pStyle w:val="a3"/>
        <w:autoSpaceDE w:val="0"/>
        <w:autoSpaceDN w:val="0"/>
        <w:adjustRightInd w:val="0"/>
        <w:spacing w:after="0" w:line="240" w:lineRule="auto"/>
        <w:ind w:left="651"/>
        <w:rPr>
          <w:rFonts w:ascii="Times New Roman" w:hAnsi="Times New Roman" w:cs="David"/>
          <w:color w:val="000000"/>
          <w:sz w:val="24"/>
          <w:szCs w:val="24"/>
        </w:rPr>
      </w:pPr>
    </w:p>
    <w:p w:rsidR="00F95A5B" w:rsidRPr="00F95A5B" w:rsidRDefault="00B74AC9" w:rsidP="001A27F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right="-426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נתיבים </w:t>
      </w:r>
      <w:r w:rsidR="00F95A5B" w:rsidRPr="00F95A5B">
        <w:rPr>
          <w:rFonts w:ascii="Times New Roman" w:hAnsi="Times New Roman" w:cs="David"/>
          <w:color w:val="000000"/>
          <w:sz w:val="24"/>
          <w:szCs w:val="24"/>
          <w:rtl/>
        </w:rPr>
        <w:t>הינה</w:t>
      </w:r>
      <w:r w:rsidR="00F95A5B"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F95A5B">
        <w:rPr>
          <w:rFonts w:ascii="Times New Roman" w:hAnsi="Times New Roman" w:cs="David"/>
          <w:color w:val="000000"/>
          <w:sz w:val="24"/>
          <w:szCs w:val="24"/>
          <w:rtl/>
        </w:rPr>
        <w:t>מערכת</w:t>
      </w:r>
      <w:r w:rsidR="00F95A5B"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F95A5B">
        <w:rPr>
          <w:rFonts w:ascii="Times New Roman" w:hAnsi="Times New Roman" w:cs="David"/>
          <w:color w:val="000000"/>
          <w:sz w:val="24"/>
          <w:szCs w:val="24"/>
          <w:rtl/>
        </w:rPr>
        <w:t>ייעודית</w:t>
      </w:r>
      <w:r w:rsidR="00F95A5B"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F95A5B">
        <w:rPr>
          <w:rFonts w:ascii="Times New Roman" w:hAnsi="Times New Roman" w:cs="David"/>
          <w:color w:val="000000"/>
          <w:sz w:val="24"/>
          <w:szCs w:val="24"/>
          <w:rtl/>
        </w:rPr>
        <w:t>להפקת</w:t>
      </w:r>
      <w:r w:rsidR="00F95A5B"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F95A5B">
        <w:rPr>
          <w:rFonts w:ascii="Times New Roman" w:hAnsi="Times New Roman" w:cs="David"/>
          <w:color w:val="000000"/>
          <w:sz w:val="24"/>
          <w:szCs w:val="24"/>
          <w:rtl/>
        </w:rPr>
        <w:t>פקודות</w:t>
      </w:r>
      <w:r w:rsidR="00052C8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A46F4E">
        <w:rPr>
          <w:rFonts w:ascii="Times New Roman" w:hAnsi="Times New Roman" w:cs="David" w:hint="cs"/>
          <w:color w:val="000000"/>
          <w:sz w:val="24"/>
          <w:szCs w:val="24"/>
          <w:rtl/>
        </w:rPr>
        <w:t>עבודה</w:t>
      </w:r>
      <w:r w:rsidR="00F95A5B"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F95A5B">
        <w:rPr>
          <w:rFonts w:ascii="Times New Roman" w:hAnsi="Times New Roman" w:cs="David"/>
          <w:color w:val="000000"/>
          <w:sz w:val="24"/>
          <w:szCs w:val="24"/>
          <w:rtl/>
        </w:rPr>
        <w:t>על</w:t>
      </w:r>
      <w:r w:rsidR="00F95A5B"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F95A5B">
        <w:rPr>
          <w:rFonts w:ascii="Times New Roman" w:hAnsi="Times New Roman" w:cs="David"/>
          <w:color w:val="000000"/>
          <w:sz w:val="24"/>
          <w:szCs w:val="24"/>
          <w:rtl/>
        </w:rPr>
        <w:t>סמך</w:t>
      </w:r>
      <w:r w:rsidR="00F95A5B"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F95A5B">
        <w:rPr>
          <w:rFonts w:ascii="Times New Roman" w:hAnsi="Times New Roman" w:cs="David"/>
          <w:color w:val="000000"/>
          <w:sz w:val="24"/>
          <w:szCs w:val="24"/>
          <w:rtl/>
        </w:rPr>
        <w:t>הסכמי</w:t>
      </w:r>
      <w:r w:rsidR="00F95A5B"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26B3E">
        <w:rPr>
          <w:rFonts w:ascii="Times New Roman" w:hAnsi="Times New Roman" w:cs="David" w:hint="cs"/>
          <w:color w:val="000000"/>
          <w:sz w:val="24"/>
          <w:szCs w:val="24"/>
          <w:rtl/>
        </w:rPr>
        <w:t>ת</w:t>
      </w:r>
      <w:r w:rsidR="00464D33">
        <w:rPr>
          <w:rFonts w:ascii="Times New Roman" w:hAnsi="Times New Roman" w:cs="David" w:hint="cs"/>
          <w:color w:val="000000"/>
          <w:sz w:val="24"/>
          <w:szCs w:val="24"/>
          <w:rtl/>
        </w:rPr>
        <w:t>ובלה/היסעים</w:t>
      </w:r>
      <w:r w:rsidR="001A27F5">
        <w:rPr>
          <w:rFonts w:ascii="Times New Roman" w:hAnsi="Times New Roman" w:cs="David" w:hint="cs"/>
          <w:color w:val="000000"/>
          <w:sz w:val="24"/>
          <w:szCs w:val="24"/>
          <w:rtl/>
        </w:rPr>
        <w:t>/צמ"ה</w:t>
      </w:r>
      <w:r w:rsidR="00464D33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A46F4E">
        <w:rPr>
          <w:rFonts w:ascii="Times New Roman" w:hAnsi="Times New Roman" w:cs="David" w:hint="cs"/>
          <w:color w:val="000000"/>
          <w:sz w:val="24"/>
          <w:szCs w:val="24"/>
          <w:rtl/>
        </w:rPr>
        <w:t>במשהב"ט</w:t>
      </w:r>
      <w:r w:rsidR="00F95A5B" w:rsidRPr="00F95A5B">
        <w:rPr>
          <w:rFonts w:ascii="Times New Roman" w:hAnsi="Times New Roman" w:cs="David"/>
          <w:color w:val="000000"/>
          <w:sz w:val="24"/>
          <w:szCs w:val="24"/>
        </w:rPr>
        <w:t>.</w:t>
      </w:r>
    </w:p>
    <w:p w:rsidR="00F4505A" w:rsidRDefault="00F95A5B" w:rsidP="00F45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010369">
        <w:rPr>
          <w:rFonts w:ascii="Times New Roman" w:hAnsi="Times New Roman" w:cs="David"/>
          <w:color w:val="000000"/>
          <w:sz w:val="24"/>
          <w:szCs w:val="24"/>
          <w:rtl/>
        </w:rPr>
        <w:t>המערכת</w:t>
      </w:r>
      <w:r w:rsidRPr="0001036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9410D">
        <w:rPr>
          <w:rFonts w:ascii="Times New Roman" w:hAnsi="Times New Roman" w:cs="David"/>
          <w:color w:val="000000"/>
          <w:sz w:val="24"/>
          <w:szCs w:val="24"/>
          <w:rtl/>
        </w:rPr>
        <w:t>מכילה</w:t>
      </w:r>
      <w:r w:rsidRPr="0001036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10369">
        <w:rPr>
          <w:rFonts w:ascii="Times New Roman" w:hAnsi="Times New Roman" w:cs="David"/>
          <w:color w:val="000000"/>
          <w:sz w:val="24"/>
          <w:szCs w:val="24"/>
          <w:rtl/>
        </w:rPr>
        <w:t>קטלוג</w:t>
      </w:r>
      <w:r w:rsidRPr="0001036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26B3E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הבנוי מ</w:t>
      </w:r>
      <w:r w:rsidR="00996011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קודי רכב המתארים את סוג הרכב, </w:t>
      </w:r>
      <w:r w:rsidR="00F26B3E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קודי סוגי תעסוקה המתארים את סוג התעסוקה, </w:t>
      </w:r>
      <w:r w:rsidR="00996011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ק</w:t>
      </w:r>
      <w:r w:rsidR="00A760F0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ודי שירות המתארים את סוג השירות</w:t>
      </w:r>
      <w:r w:rsidR="00F4505A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996011" w:rsidRPr="00010369" w:rsidRDefault="00F4505A" w:rsidP="00F45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המערכת מכילה הסכמים. בכל הסכם </w:t>
      </w:r>
      <w:r w:rsidR="00996011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מחירונים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מתוך פריטי הקטלוג</w:t>
      </w:r>
      <w:r w:rsidR="00996011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9C7AE8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ה</w:t>
      </w:r>
      <w:r w:rsidR="00442D21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כוללים מחיר לכל קוד </w:t>
      </w:r>
      <w:r w:rsidR="005418FB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רכב</w:t>
      </w:r>
      <w:r w:rsidR="00F26B3E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, קוד סוג תעסוקה</w:t>
      </w:r>
      <w:r w:rsidR="005418FB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ו</w:t>
      </w:r>
      <w:r w:rsidR="00442D21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שירות.</w:t>
      </w:r>
    </w:p>
    <w:p w:rsidR="00F95A5B" w:rsidRPr="00996011" w:rsidRDefault="00F95A5B" w:rsidP="00F45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996011">
        <w:rPr>
          <w:rFonts w:ascii="Times New Roman" w:hAnsi="Times New Roman" w:cs="David"/>
          <w:color w:val="000000"/>
          <w:sz w:val="24"/>
          <w:szCs w:val="24"/>
          <w:rtl/>
        </w:rPr>
        <w:t>ניתן</w:t>
      </w:r>
      <w:r w:rsidRPr="00996011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996011">
        <w:rPr>
          <w:rFonts w:ascii="Times New Roman" w:hAnsi="Times New Roman" w:cs="David"/>
          <w:color w:val="000000"/>
          <w:sz w:val="24"/>
          <w:szCs w:val="24"/>
          <w:rtl/>
        </w:rPr>
        <w:t>לבצע</w:t>
      </w:r>
      <w:r w:rsidRPr="00996011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1F4157" w:rsidRPr="00996011">
        <w:rPr>
          <w:rFonts w:ascii="Times New Roman" w:hAnsi="Times New Roman" w:cs="David"/>
          <w:color w:val="000000"/>
          <w:sz w:val="24"/>
          <w:szCs w:val="24"/>
          <w:rtl/>
        </w:rPr>
        <w:t>פ</w:t>
      </w:r>
      <w:r w:rsidR="001F4157" w:rsidRPr="00996011">
        <w:rPr>
          <w:rFonts w:ascii="Times New Roman" w:hAnsi="Times New Roman" w:cs="David" w:hint="cs"/>
          <w:color w:val="000000"/>
          <w:sz w:val="24"/>
          <w:szCs w:val="24"/>
          <w:rtl/>
        </w:rPr>
        <w:t>ק</w:t>
      </w:r>
      <w:r w:rsidR="00324839" w:rsidRPr="00996011">
        <w:rPr>
          <w:rFonts w:ascii="Times New Roman" w:hAnsi="Times New Roman" w:cs="David" w:hint="cs"/>
          <w:color w:val="000000"/>
          <w:sz w:val="24"/>
          <w:szCs w:val="24"/>
          <w:rtl/>
        </w:rPr>
        <w:t>ודות עבודה</w:t>
      </w:r>
      <w:r w:rsidRPr="00996011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996011">
        <w:rPr>
          <w:rFonts w:ascii="Times New Roman" w:hAnsi="Times New Roman" w:cs="David"/>
          <w:color w:val="000000"/>
          <w:sz w:val="24"/>
          <w:szCs w:val="24"/>
          <w:rtl/>
        </w:rPr>
        <w:t>אך</w:t>
      </w:r>
      <w:r w:rsidRPr="00996011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996011">
        <w:rPr>
          <w:rFonts w:ascii="Times New Roman" w:hAnsi="Times New Roman" w:cs="David"/>
          <w:color w:val="000000"/>
          <w:sz w:val="24"/>
          <w:szCs w:val="24"/>
          <w:rtl/>
        </w:rPr>
        <w:t>ורק</w:t>
      </w:r>
      <w:r w:rsidRPr="00996011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996011">
        <w:rPr>
          <w:rFonts w:ascii="Times New Roman" w:hAnsi="Times New Roman" w:cs="David"/>
          <w:color w:val="000000"/>
          <w:sz w:val="24"/>
          <w:szCs w:val="24"/>
          <w:rtl/>
        </w:rPr>
        <w:t>מפריטים</w:t>
      </w:r>
      <w:r w:rsidRPr="00996011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992275">
        <w:rPr>
          <w:rFonts w:ascii="Times New Roman" w:hAnsi="Times New Roman" w:cs="David"/>
          <w:color w:val="000000"/>
          <w:sz w:val="24"/>
          <w:szCs w:val="24"/>
          <w:rtl/>
        </w:rPr>
        <w:t>המופיעי</w:t>
      </w:r>
      <w:r w:rsidR="00992275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ם </w:t>
      </w:r>
      <w:r w:rsidR="00F4505A">
        <w:rPr>
          <w:rFonts w:ascii="Times New Roman" w:hAnsi="Times New Roman" w:cs="David" w:hint="cs"/>
          <w:color w:val="000000"/>
          <w:sz w:val="24"/>
          <w:szCs w:val="24"/>
          <w:rtl/>
        </w:rPr>
        <w:t>במחירונים</w:t>
      </w:r>
      <w:r w:rsidR="00992275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שב</w:t>
      </w:r>
      <w:r w:rsidR="001F4157" w:rsidRPr="00996011">
        <w:rPr>
          <w:rFonts w:ascii="Times New Roman" w:hAnsi="Times New Roman" w:cs="David"/>
          <w:color w:val="000000"/>
          <w:sz w:val="24"/>
          <w:szCs w:val="24"/>
          <w:rtl/>
        </w:rPr>
        <w:t>מערכ</w:t>
      </w:r>
      <w:r w:rsidR="001F4157" w:rsidRPr="00996011">
        <w:rPr>
          <w:rFonts w:ascii="Times New Roman" w:hAnsi="Times New Roman" w:cs="David" w:hint="cs"/>
          <w:color w:val="000000"/>
          <w:sz w:val="24"/>
          <w:szCs w:val="24"/>
          <w:rtl/>
        </w:rPr>
        <w:t>ת.</w:t>
      </w:r>
    </w:p>
    <w:p w:rsidR="00F95A5B" w:rsidRPr="007445FC" w:rsidRDefault="00470277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מערכת </w:t>
      </w:r>
      <w:r w:rsidR="00B74AC9">
        <w:rPr>
          <w:rFonts w:ascii="Times New Roman" w:hAnsi="Times New Roman" w:cs="David" w:hint="cs"/>
          <w:color w:val="000000"/>
          <w:sz w:val="24"/>
          <w:szCs w:val="24"/>
          <w:rtl/>
        </w:rPr>
        <w:t>נתיבים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7445FC">
        <w:rPr>
          <w:rFonts w:ascii="Times New Roman" w:hAnsi="Times New Roman" w:cs="David"/>
          <w:color w:val="000000"/>
          <w:sz w:val="24"/>
          <w:szCs w:val="24"/>
          <w:rtl/>
        </w:rPr>
        <w:t>פועל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ת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B74AC9">
        <w:rPr>
          <w:rFonts w:ascii="Times New Roman" w:hAnsi="Times New Roman" w:cs="David" w:hint="cs"/>
          <w:color w:val="000000"/>
          <w:sz w:val="24"/>
          <w:szCs w:val="24"/>
          <w:rtl/>
        </w:rPr>
        <w:t>ברשת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7445FC">
        <w:rPr>
          <w:rFonts w:ascii="Times New Roman" w:hAnsi="Times New Roman" w:cs="David"/>
          <w:color w:val="000000"/>
          <w:sz w:val="24"/>
          <w:szCs w:val="24"/>
          <w:rtl/>
        </w:rPr>
        <w:t>המאובטחת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7445FC">
        <w:rPr>
          <w:rFonts w:ascii="Times New Roman" w:hAnsi="Times New Roman" w:cs="David"/>
          <w:color w:val="000000"/>
          <w:sz w:val="24"/>
          <w:szCs w:val="24"/>
          <w:rtl/>
        </w:rPr>
        <w:t>של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EC285B">
        <w:rPr>
          <w:rFonts w:ascii="Times New Roman" w:hAnsi="Times New Roman" w:cs="David" w:hint="cs"/>
          <w:color w:val="000000"/>
          <w:sz w:val="24"/>
          <w:szCs w:val="24"/>
          <w:rtl/>
        </w:rPr>
        <w:t>משהב"ט</w:t>
      </w:r>
      <w:r w:rsidR="00EC285B" w:rsidRPr="007445FC">
        <w:rPr>
          <w:rFonts w:ascii="Times New Roman" w:hAnsi="Times New Roman" w:cs="David"/>
          <w:color w:val="000000"/>
          <w:sz w:val="24"/>
          <w:szCs w:val="24"/>
          <w:rtl/>
        </w:rPr>
        <w:t xml:space="preserve"> </w:t>
      </w:r>
      <w:r w:rsidR="00F95A5B" w:rsidRPr="007445FC">
        <w:rPr>
          <w:rFonts w:ascii="Times New Roman" w:hAnsi="Times New Roman" w:cs="David"/>
          <w:color w:val="000000"/>
          <w:sz w:val="24"/>
          <w:szCs w:val="24"/>
          <w:rtl/>
        </w:rPr>
        <w:t>ומקושרת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1A7F39">
        <w:rPr>
          <w:rFonts w:ascii="Times New Roman" w:hAnsi="Times New Roman" w:cs="David"/>
          <w:color w:val="000000"/>
          <w:sz w:val="24"/>
          <w:szCs w:val="24"/>
          <w:rtl/>
        </w:rPr>
        <w:t>לספקי</w:t>
      </w:r>
      <w:r w:rsidR="001A7F39">
        <w:rPr>
          <w:rFonts w:ascii="Times New Roman" w:hAnsi="Times New Roman" w:cs="David" w:hint="cs"/>
          <w:color w:val="000000"/>
          <w:sz w:val="24"/>
          <w:szCs w:val="24"/>
          <w:rtl/>
        </w:rPr>
        <w:t>ם (</w:t>
      </w:r>
      <w:r w:rsidR="001A7F39">
        <w:rPr>
          <w:rFonts w:ascii="Times New Roman" w:hAnsi="Times New Roman" w:cs="David"/>
          <w:color w:val="000000"/>
          <w:sz w:val="24"/>
          <w:szCs w:val="24"/>
          <w:rtl/>
        </w:rPr>
        <w:t>אינטרנ</w:t>
      </w:r>
      <w:r w:rsidR="001A7F3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ט) </w:t>
      </w:r>
      <w:r w:rsidR="00F95A5B" w:rsidRPr="007445FC">
        <w:rPr>
          <w:rFonts w:ascii="Times New Roman" w:hAnsi="Times New Roman" w:cs="David"/>
          <w:color w:val="000000"/>
          <w:sz w:val="24"/>
          <w:szCs w:val="24"/>
          <w:rtl/>
        </w:rPr>
        <w:t>באמצעות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7445FC">
        <w:rPr>
          <w:rFonts w:ascii="Times New Roman" w:hAnsi="Times New Roman" w:cs="David"/>
          <w:color w:val="000000"/>
          <w:sz w:val="24"/>
          <w:szCs w:val="24"/>
          <w:rtl/>
        </w:rPr>
        <w:t>המפעילים</w:t>
      </w:r>
      <w:r w:rsidR="007445FC" w:rsidRPr="007445FC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F95A5B" w:rsidRPr="007445FC">
        <w:rPr>
          <w:rFonts w:ascii="Times New Roman" w:hAnsi="Times New Roman" w:cs="David"/>
          <w:color w:val="000000"/>
          <w:sz w:val="24"/>
          <w:szCs w:val="24"/>
          <w:rtl/>
        </w:rPr>
        <w:t>בקשר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7445FC">
        <w:rPr>
          <w:rFonts w:ascii="Times New Roman" w:hAnsi="Times New Roman" w:cs="David"/>
          <w:color w:val="000000"/>
          <w:sz w:val="24"/>
          <w:szCs w:val="24"/>
          <w:rtl/>
        </w:rPr>
        <w:t>לא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7445FC">
        <w:rPr>
          <w:rFonts w:ascii="Times New Roman" w:hAnsi="Times New Roman" w:cs="David"/>
          <w:color w:val="000000"/>
          <w:sz w:val="24"/>
          <w:szCs w:val="24"/>
          <w:rtl/>
        </w:rPr>
        <w:t>מקוון</w:t>
      </w:r>
      <w:r w:rsidR="00F95A5B" w:rsidRPr="007445FC">
        <w:rPr>
          <w:rFonts w:ascii="Times New Roman" w:hAnsi="Times New Roman" w:cs="David"/>
          <w:color w:val="000000"/>
          <w:sz w:val="24"/>
          <w:szCs w:val="24"/>
        </w:rPr>
        <w:t>.</w:t>
      </w:r>
    </w:p>
    <w:p w:rsidR="00F95A5B" w:rsidRPr="001A7F39" w:rsidRDefault="00F95A5B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המערכת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מייצרת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מסרים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באופן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1A7F39" w:rsidRPr="001A7F39">
        <w:rPr>
          <w:rFonts w:ascii="Times New Roman" w:hAnsi="Times New Roman" w:cs="David"/>
          <w:color w:val="000000"/>
          <w:sz w:val="24"/>
          <w:szCs w:val="24"/>
          <w:rtl/>
        </w:rPr>
        <w:t>שוט</w:t>
      </w:r>
      <w:r w:rsidR="001A7F39" w:rsidRPr="001A7F39">
        <w:rPr>
          <w:rFonts w:ascii="Times New Roman" w:hAnsi="Times New Roman" w:cs="David" w:hint="cs"/>
          <w:color w:val="000000"/>
          <w:sz w:val="24"/>
          <w:szCs w:val="24"/>
          <w:rtl/>
        </w:rPr>
        <w:t>ף (24 ש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עות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1A7F39" w:rsidRPr="001A7F39">
        <w:rPr>
          <w:rFonts w:ascii="Times New Roman" w:hAnsi="Times New Roman" w:cs="David"/>
          <w:color w:val="000000"/>
          <w:sz w:val="24"/>
          <w:szCs w:val="24"/>
          <w:rtl/>
        </w:rPr>
        <w:t>ביממ</w:t>
      </w:r>
      <w:r w:rsidR="001A7F39" w:rsidRPr="001A7F39">
        <w:rPr>
          <w:rFonts w:ascii="Times New Roman" w:hAnsi="Times New Roman" w:cs="David" w:hint="cs"/>
          <w:color w:val="000000"/>
          <w:sz w:val="24"/>
          <w:szCs w:val="24"/>
          <w:rtl/>
        </w:rPr>
        <w:t>ה).</w:t>
      </w:r>
    </w:p>
    <w:p w:rsidR="00F95A5B" w:rsidRPr="00F95A5B" w:rsidRDefault="00F95A5B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חובתו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של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הספק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להיות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פתוח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באופן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5418FB">
        <w:rPr>
          <w:rFonts w:ascii="Times New Roman" w:hAnsi="Times New Roman" w:cs="David" w:hint="cs"/>
          <w:color w:val="000000"/>
          <w:sz w:val="24"/>
          <w:szCs w:val="24"/>
          <w:rtl/>
        </w:rPr>
        <w:t>רציף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E84A40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בכל ימות השבוע</w:t>
      </w:r>
      <w:r w:rsidR="00470277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(24/7)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לקבלת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A7F39">
        <w:rPr>
          <w:rFonts w:ascii="Times New Roman" w:hAnsi="Times New Roman" w:cs="David"/>
          <w:color w:val="000000"/>
          <w:sz w:val="24"/>
          <w:szCs w:val="24"/>
          <w:rtl/>
        </w:rPr>
        <w:t>המסרים</w:t>
      </w:r>
      <w:r w:rsidRPr="001A7F39">
        <w:rPr>
          <w:rFonts w:ascii="Times New Roman" w:hAnsi="Times New Roman" w:cs="David"/>
          <w:color w:val="000000"/>
          <w:sz w:val="24"/>
          <w:szCs w:val="24"/>
        </w:rPr>
        <w:t>.</w:t>
      </w:r>
    </w:p>
    <w:p w:rsidR="00F95A5B" w:rsidRPr="00F95A5B" w:rsidRDefault="00F95A5B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F95A5B">
        <w:rPr>
          <w:rFonts w:ascii="Times New Roman" w:hAnsi="Times New Roman" w:cs="David"/>
          <w:color w:val="000000"/>
          <w:sz w:val="24"/>
          <w:szCs w:val="24"/>
          <w:rtl/>
        </w:rPr>
        <w:t>הספק</w:t>
      </w:r>
      <w:r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95A5B">
        <w:rPr>
          <w:rFonts w:ascii="Times New Roman" w:hAnsi="Times New Roman" w:cs="David"/>
          <w:color w:val="000000"/>
          <w:sz w:val="24"/>
          <w:szCs w:val="24"/>
          <w:rtl/>
        </w:rPr>
        <w:t>נדרש</w:t>
      </w:r>
      <w:r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95A5B">
        <w:rPr>
          <w:rFonts w:ascii="Times New Roman" w:hAnsi="Times New Roman" w:cs="David"/>
          <w:color w:val="000000"/>
          <w:sz w:val="24"/>
          <w:szCs w:val="24"/>
          <w:rtl/>
        </w:rPr>
        <w:t>להגיב</w:t>
      </w:r>
      <w:r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95A5B">
        <w:rPr>
          <w:rFonts w:ascii="Times New Roman" w:hAnsi="Times New Roman" w:cs="David"/>
          <w:color w:val="000000"/>
          <w:sz w:val="24"/>
          <w:szCs w:val="24"/>
          <w:rtl/>
        </w:rPr>
        <w:t>לפקודות</w:t>
      </w:r>
      <w:r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1F4157">
        <w:rPr>
          <w:rFonts w:ascii="Times New Roman" w:hAnsi="Times New Roman" w:cs="David" w:hint="cs"/>
          <w:color w:val="000000"/>
          <w:sz w:val="24"/>
          <w:szCs w:val="24"/>
          <w:rtl/>
        </w:rPr>
        <w:t>עבודה</w:t>
      </w:r>
      <w:r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95A5B">
        <w:rPr>
          <w:rFonts w:ascii="Times New Roman" w:hAnsi="Times New Roman" w:cs="David"/>
          <w:color w:val="000000"/>
          <w:sz w:val="24"/>
          <w:szCs w:val="24"/>
          <w:rtl/>
        </w:rPr>
        <w:t>במסר</w:t>
      </w:r>
      <w:r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95A5B">
        <w:rPr>
          <w:rFonts w:ascii="Times New Roman" w:hAnsi="Times New Roman" w:cs="David"/>
          <w:color w:val="000000"/>
          <w:sz w:val="24"/>
          <w:szCs w:val="24"/>
          <w:rtl/>
        </w:rPr>
        <w:t>דיגיטאלי</w:t>
      </w:r>
      <w:r w:rsidR="001A7F3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("</w:t>
      </w:r>
      <w:r w:rsidRPr="00F95A5B">
        <w:rPr>
          <w:rFonts w:ascii="Times New Roman" w:hAnsi="Times New Roman" w:cs="David"/>
          <w:color w:val="000000"/>
          <w:sz w:val="24"/>
          <w:szCs w:val="24"/>
          <w:rtl/>
        </w:rPr>
        <w:t>אישור</w:t>
      </w:r>
      <w:r w:rsidRPr="00F95A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1A7F39">
        <w:rPr>
          <w:rFonts w:ascii="Times New Roman" w:hAnsi="Times New Roman" w:cs="David"/>
          <w:color w:val="000000"/>
          <w:sz w:val="24"/>
          <w:szCs w:val="24"/>
          <w:rtl/>
        </w:rPr>
        <w:t>ספ</w:t>
      </w:r>
      <w:r w:rsidR="001A7F39">
        <w:rPr>
          <w:rFonts w:ascii="Times New Roman" w:hAnsi="Times New Roman" w:cs="David" w:hint="cs"/>
          <w:color w:val="000000"/>
          <w:sz w:val="24"/>
          <w:szCs w:val="24"/>
          <w:rtl/>
        </w:rPr>
        <w:t>ק").</w:t>
      </w:r>
    </w:p>
    <w:p w:rsidR="00E84A40" w:rsidRPr="00CE3E6D" w:rsidRDefault="002A5C5F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>"אישור הספק" ל</w:t>
      </w:r>
      <w:r w:rsidR="00E84A40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פקודות העבודה </w:t>
      </w:r>
      <w:r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המשודרות תתבצע תוך </w:t>
      </w:r>
      <w:r w:rsidR="008C4900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>שעה מרגע הופעת המסר באתר המפעיל</w:t>
      </w:r>
      <w:r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  <w:r w:rsidR="00E84A40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464D33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>משהב"ט</w:t>
      </w:r>
      <w:r w:rsidR="00E84A40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רשאי לשבץ ספק אחר ל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פקודות</w:t>
      </w:r>
      <w:r w:rsidR="00F95A5B" w:rsidRPr="00CE3E6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עבודה </w:t>
      </w:r>
      <w:r w:rsidR="00E84A40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שנדחו ע"י הספק או </w:t>
      </w:r>
      <w:r w:rsidR="009D0A70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>ש</w:t>
      </w:r>
      <w:r w:rsidR="008C4900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לא אושרו </w:t>
      </w:r>
      <w:r w:rsidR="00E84A40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תוך שעה </w:t>
      </w:r>
      <w:r w:rsidR="008C4900" w:rsidRPr="00CE3E6D">
        <w:rPr>
          <w:rFonts w:ascii="Times New Roman" w:hAnsi="Times New Roman" w:cs="David" w:hint="cs"/>
          <w:color w:val="000000"/>
          <w:sz w:val="24"/>
          <w:szCs w:val="24"/>
          <w:rtl/>
        </w:rPr>
        <w:t>אחת. ז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מן</w:t>
      </w:r>
      <w:r w:rsidR="00F95A5B" w:rsidRPr="00CE3E6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הגעה</w:t>
      </w:r>
      <w:r w:rsidR="00F95A5B" w:rsidRPr="00CE3E6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יחשב</w:t>
      </w:r>
      <w:r w:rsidR="00F95A5B" w:rsidRPr="00CE3E6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הרגע</w:t>
      </w:r>
      <w:r w:rsidR="00F95A5B" w:rsidRPr="00CE3E6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בו</w:t>
      </w:r>
      <w:r w:rsidR="00F95A5B" w:rsidRPr="00CE3E6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הופיע</w:t>
      </w:r>
      <w:r w:rsidR="00F95A5B" w:rsidRPr="00CE3E6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המסר</w:t>
      </w:r>
      <w:r w:rsidR="00F95A5B" w:rsidRPr="00CE3E6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באתר</w:t>
      </w:r>
      <w:r w:rsidR="00F95A5B" w:rsidRPr="00CE3E6D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F95A5B" w:rsidRPr="00CE3E6D">
        <w:rPr>
          <w:rFonts w:ascii="Times New Roman" w:hAnsi="Times New Roman" w:cs="David"/>
          <w:color w:val="000000"/>
          <w:sz w:val="24"/>
          <w:szCs w:val="24"/>
          <w:rtl/>
        </w:rPr>
        <w:t>המפעיל</w:t>
      </w:r>
      <w:r w:rsidR="009D0A70" w:rsidRPr="00CE3E6D">
        <w:rPr>
          <w:rFonts w:ascii="Times New Roman" w:hAnsi="Times New Roman" w:cs="David"/>
          <w:color w:val="000000"/>
          <w:sz w:val="24"/>
          <w:szCs w:val="24"/>
        </w:rPr>
        <w:t>.</w:t>
      </w:r>
    </w:p>
    <w:p w:rsidR="00464D33" w:rsidRDefault="005418FB" w:rsidP="000B7C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sz w:val="24"/>
          <w:szCs w:val="24"/>
        </w:rPr>
      </w:pPr>
      <w:r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בסיום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137E0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העבודה</w:t>
      </w:r>
      <w:r w:rsidR="008137E0" w:rsidRPr="00464D33">
        <w:rPr>
          <w:rFonts w:ascii="Times New Roman" w:hAnsi="Times New Roman" w:cs="David" w:hint="cs"/>
          <w:sz w:val="24"/>
          <w:szCs w:val="24"/>
          <w:rtl/>
        </w:rPr>
        <w:t>, לא יאוחר מ</w:t>
      </w:r>
      <w:r w:rsidR="00464D33" w:rsidRPr="00464D33">
        <w:rPr>
          <w:rFonts w:ascii="Times New Roman" w:hAnsi="Times New Roman" w:cs="David" w:hint="cs"/>
          <w:sz w:val="24"/>
          <w:szCs w:val="24"/>
          <w:rtl/>
        </w:rPr>
        <w:t>שבוע</w:t>
      </w:r>
      <w:r w:rsidR="00464D33">
        <w:rPr>
          <w:rFonts w:ascii="Times New Roman" w:hAnsi="Times New Roman" w:cs="David" w:hint="cs"/>
          <w:sz w:val="24"/>
          <w:szCs w:val="24"/>
          <w:rtl/>
        </w:rPr>
        <w:t>,</w:t>
      </w:r>
      <w:r w:rsidR="008137E0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64D33">
        <w:rPr>
          <w:rFonts w:ascii="Times New Roman" w:hAnsi="Times New Roman" w:cs="David" w:hint="cs"/>
          <w:sz w:val="24"/>
          <w:szCs w:val="24"/>
          <w:rtl/>
        </w:rPr>
        <w:t>על הספק ל</w:t>
      </w:r>
      <w:r w:rsidR="008C4900">
        <w:rPr>
          <w:rFonts w:ascii="Times New Roman" w:hAnsi="Times New Roman" w:cs="David" w:hint="cs"/>
          <w:sz w:val="24"/>
          <w:szCs w:val="24"/>
          <w:rtl/>
        </w:rPr>
        <w:t>שלוח למשהב"ט</w:t>
      </w:r>
      <w:r w:rsidR="009C7283">
        <w:rPr>
          <w:rFonts w:ascii="Times New Roman" w:hAnsi="Times New Roman" w:cs="David" w:hint="cs"/>
          <w:sz w:val="24"/>
          <w:szCs w:val="24"/>
          <w:rtl/>
        </w:rPr>
        <w:t xml:space="preserve"> מסר גיליון שירות</w:t>
      </w:r>
      <w:r w:rsidR="000B7C2E">
        <w:rPr>
          <w:rFonts w:ascii="Times New Roman" w:hAnsi="Times New Roman" w:cs="David" w:hint="cs"/>
          <w:sz w:val="24"/>
          <w:szCs w:val="24"/>
          <w:rtl/>
        </w:rPr>
        <w:t xml:space="preserve"> המכיל</w:t>
      </w:r>
      <w:r w:rsidR="004F6D78">
        <w:rPr>
          <w:rFonts w:ascii="Times New Roman" w:hAnsi="Times New Roman" w:cs="David" w:hint="cs"/>
          <w:sz w:val="24"/>
          <w:szCs w:val="24"/>
          <w:rtl/>
        </w:rPr>
        <w:t>:</w:t>
      </w:r>
    </w:p>
    <w:p w:rsidR="005418FB" w:rsidRDefault="004F6D78" w:rsidP="009C728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מסר </w:t>
      </w:r>
      <w:r w:rsidR="009C7283">
        <w:rPr>
          <w:rFonts w:ascii="Times New Roman" w:hAnsi="Times New Roman" w:cs="David" w:hint="cs"/>
          <w:sz w:val="24"/>
          <w:szCs w:val="24"/>
          <w:rtl/>
        </w:rPr>
        <w:t xml:space="preserve">נתוני </w:t>
      </w:r>
      <w:r w:rsidR="005418FB">
        <w:rPr>
          <w:rFonts w:ascii="Times New Roman" w:hAnsi="Times New Roman" w:cs="David" w:hint="cs"/>
          <w:sz w:val="24"/>
          <w:szCs w:val="24"/>
          <w:rtl/>
        </w:rPr>
        <w:t>העבודה שבוצעה בפועל</w:t>
      </w:r>
      <w:r w:rsidR="008137E0">
        <w:rPr>
          <w:rFonts w:ascii="Times New Roman" w:hAnsi="Times New Roman" w:cs="David" w:hint="cs"/>
          <w:sz w:val="24"/>
          <w:szCs w:val="24"/>
          <w:rtl/>
        </w:rPr>
        <w:t xml:space="preserve"> במבנה מוגדר שיקבע ע"י המשרד.</w:t>
      </w:r>
    </w:p>
    <w:p w:rsidR="005418FB" w:rsidRDefault="004F6D78" w:rsidP="00464D3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מסר </w:t>
      </w:r>
      <w:r w:rsidR="005418FB" w:rsidRPr="00127E10">
        <w:rPr>
          <w:rFonts w:ascii="Times New Roman" w:hAnsi="Times New Roman" w:cs="David" w:hint="cs"/>
          <w:sz w:val="24"/>
          <w:szCs w:val="24"/>
          <w:rtl/>
        </w:rPr>
        <w:t>נתוני ה</w:t>
      </w:r>
      <w:r w:rsidR="008137E0">
        <w:rPr>
          <w:rFonts w:ascii="Times New Roman" w:hAnsi="Times New Roman" w:cs="David" w:hint="cs"/>
          <w:sz w:val="24"/>
          <w:szCs w:val="24"/>
          <w:rtl/>
        </w:rPr>
        <w:t xml:space="preserve">נסיעה </w:t>
      </w:r>
      <w:r w:rsidR="009C7283">
        <w:rPr>
          <w:rFonts w:ascii="Times New Roman" w:hAnsi="Times New Roman" w:cs="David" w:hint="cs"/>
          <w:sz w:val="24"/>
          <w:szCs w:val="24"/>
          <w:rtl/>
        </w:rPr>
        <w:t xml:space="preserve">שבוצעה בפועל </w:t>
      </w:r>
      <w:r w:rsidR="008137E0">
        <w:rPr>
          <w:rFonts w:ascii="Times New Roman" w:hAnsi="Times New Roman" w:cs="David" w:hint="cs"/>
          <w:sz w:val="24"/>
          <w:szCs w:val="24"/>
          <w:rtl/>
        </w:rPr>
        <w:t xml:space="preserve">(מבוסס </w:t>
      </w:r>
      <w:r w:rsidR="008137E0">
        <w:rPr>
          <w:rFonts w:ascii="Times New Roman" w:hAnsi="Times New Roman" w:cs="David" w:hint="cs"/>
          <w:sz w:val="24"/>
          <w:szCs w:val="24"/>
        </w:rPr>
        <w:t>GPS</w:t>
      </w:r>
      <w:r w:rsidR="008137E0">
        <w:rPr>
          <w:rFonts w:ascii="Times New Roman" w:hAnsi="Times New Roman" w:cs="David" w:hint="cs"/>
          <w:sz w:val="24"/>
          <w:szCs w:val="24"/>
          <w:rtl/>
        </w:rPr>
        <w:t>) וחתימות דיגיטאליות של אחראי הנסיעה</w:t>
      </w:r>
      <w:r w:rsidR="00AF54BC">
        <w:rPr>
          <w:rFonts w:ascii="Times New Roman" w:hAnsi="Times New Roman" w:cs="David" w:hint="cs"/>
          <w:sz w:val="24"/>
          <w:szCs w:val="24"/>
          <w:rtl/>
        </w:rPr>
        <w:t>,</w:t>
      </w:r>
      <w:r w:rsidR="005418FB" w:rsidRPr="00127E10">
        <w:rPr>
          <w:rFonts w:ascii="Times New Roman" w:hAnsi="Times New Roman" w:cs="David" w:hint="cs"/>
          <w:sz w:val="24"/>
          <w:szCs w:val="24"/>
          <w:rtl/>
        </w:rPr>
        <w:t xml:space="preserve"> בקבצים בעלי מבנה מוגדר שיקבע על ידי המשרד</w:t>
      </w:r>
      <w:r w:rsidR="005418FB">
        <w:rPr>
          <w:rFonts w:ascii="Times New Roman" w:hAnsi="Times New Roman" w:cs="David" w:hint="cs"/>
          <w:sz w:val="24"/>
          <w:szCs w:val="24"/>
          <w:rtl/>
        </w:rPr>
        <w:t>.</w:t>
      </w:r>
    </w:p>
    <w:p w:rsidR="001A27F5" w:rsidRDefault="001A27F5" w:rsidP="001A27F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>גיליון השירות ייבדק במערכות משהב"ט, לאחר אישורו ישלח לספק תחשיב לתשלום.</w:t>
      </w:r>
    </w:p>
    <w:p w:rsidR="00F95A5B" w:rsidRPr="00127E10" w:rsidRDefault="00F95A5B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127E10">
        <w:rPr>
          <w:rFonts w:ascii="Times New Roman" w:hAnsi="Times New Roman" w:cs="David"/>
          <w:color w:val="000000"/>
          <w:sz w:val="24"/>
          <w:szCs w:val="24"/>
          <w:rtl/>
        </w:rPr>
        <w:t>הספק</w:t>
      </w:r>
      <w:r w:rsidRPr="00127E1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27E10">
        <w:rPr>
          <w:rFonts w:ascii="Times New Roman" w:hAnsi="Times New Roman" w:cs="David"/>
          <w:color w:val="000000"/>
          <w:sz w:val="24"/>
          <w:szCs w:val="24"/>
          <w:rtl/>
        </w:rPr>
        <w:t>יעביר</w:t>
      </w:r>
      <w:r w:rsidRPr="00127E1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27E10">
        <w:rPr>
          <w:rFonts w:ascii="Times New Roman" w:hAnsi="Times New Roman" w:cs="David"/>
          <w:color w:val="000000"/>
          <w:sz w:val="24"/>
          <w:szCs w:val="24"/>
          <w:rtl/>
        </w:rPr>
        <w:t>מסר</w:t>
      </w:r>
      <w:r w:rsidRPr="00127E1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27E10">
        <w:rPr>
          <w:rFonts w:ascii="Times New Roman" w:hAnsi="Times New Roman" w:cs="David"/>
          <w:color w:val="000000"/>
          <w:sz w:val="24"/>
          <w:szCs w:val="24"/>
          <w:rtl/>
        </w:rPr>
        <w:t>חשבונית</w:t>
      </w:r>
      <w:r w:rsidRPr="00127E1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27E10">
        <w:rPr>
          <w:rFonts w:ascii="Times New Roman" w:hAnsi="Times New Roman" w:cs="David"/>
          <w:color w:val="000000"/>
          <w:sz w:val="24"/>
          <w:szCs w:val="24"/>
          <w:rtl/>
        </w:rPr>
        <w:t>דיגיטאלי</w:t>
      </w:r>
      <w:r w:rsidRPr="00127E1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27E10">
        <w:rPr>
          <w:rFonts w:ascii="Times New Roman" w:hAnsi="Times New Roman" w:cs="David"/>
          <w:color w:val="000000"/>
          <w:sz w:val="24"/>
          <w:szCs w:val="24"/>
          <w:rtl/>
        </w:rPr>
        <w:t>עבור</w:t>
      </w:r>
      <w:r w:rsidRPr="00127E1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27E10">
        <w:rPr>
          <w:rFonts w:ascii="Times New Roman" w:hAnsi="Times New Roman" w:cs="David"/>
          <w:color w:val="000000"/>
          <w:sz w:val="24"/>
          <w:szCs w:val="24"/>
          <w:rtl/>
        </w:rPr>
        <w:t>כל</w:t>
      </w:r>
      <w:r w:rsidRPr="00127E1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9D0A70">
        <w:rPr>
          <w:rFonts w:ascii="Times New Roman" w:hAnsi="Times New Roman" w:cs="David" w:hint="cs"/>
          <w:color w:val="000000"/>
          <w:sz w:val="24"/>
          <w:szCs w:val="24"/>
          <w:rtl/>
        </w:rPr>
        <w:t>תחשיב לתשלום</w:t>
      </w:r>
      <w:r w:rsidRPr="00127E1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27E10">
        <w:rPr>
          <w:rFonts w:ascii="Times New Roman" w:hAnsi="Times New Roman" w:cs="David"/>
          <w:color w:val="000000"/>
          <w:sz w:val="24"/>
          <w:szCs w:val="24"/>
          <w:rtl/>
        </w:rPr>
        <w:t>באופן</w:t>
      </w:r>
      <w:r w:rsidRPr="00127E1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127E10">
        <w:rPr>
          <w:rFonts w:ascii="Times New Roman" w:hAnsi="Times New Roman" w:cs="David"/>
          <w:color w:val="000000"/>
          <w:sz w:val="24"/>
          <w:szCs w:val="24"/>
          <w:rtl/>
        </w:rPr>
        <w:t>נפרד</w:t>
      </w:r>
      <w:r w:rsidR="00566319" w:rsidRPr="00127E10">
        <w:rPr>
          <w:rFonts w:ascii="Times New Roman" w:hAnsi="Times New Roman" w:cs="David"/>
          <w:color w:val="000000"/>
          <w:sz w:val="24"/>
          <w:szCs w:val="24"/>
        </w:rPr>
        <w:t>.</w:t>
      </w:r>
    </w:p>
    <w:p w:rsidR="00127E10" w:rsidRDefault="00127E10" w:rsidP="0086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127E10" w:rsidRDefault="00127E10" w:rsidP="0086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145C25" w:rsidRDefault="00145C25" w:rsidP="0086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393309" w:rsidRDefault="00393309" w:rsidP="003933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lastRenderedPageBreak/>
        <w:t>הממשקים בין המפעילים למערכת נתיבים</w:t>
      </w:r>
    </w:p>
    <w:p w:rsidR="00580C30" w:rsidRDefault="00580C30" w:rsidP="00580C30">
      <w:pPr>
        <w:pStyle w:val="a3"/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  <w:rtl/>
        </w:rPr>
      </w:pPr>
    </w:p>
    <w:p w:rsidR="00580C30" w:rsidRDefault="00580C30" w:rsidP="00580C30">
      <w:pPr>
        <w:pStyle w:val="a3"/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4"/>
          <w:szCs w:val="24"/>
          <w:rtl/>
        </w:rPr>
      </w:pPr>
      <w:r w:rsidRPr="00580C30">
        <w:rPr>
          <w:rFonts w:ascii="David" w:hAnsi="Times New Roman" w:cs="David" w:hint="cs"/>
          <w:color w:val="000000"/>
          <w:sz w:val="24"/>
          <w:szCs w:val="24"/>
          <w:rtl/>
        </w:rPr>
        <w:t>כל הממשקים מוגדרים כממשקים א-סינכרוניים</w:t>
      </w:r>
    </w:p>
    <w:p w:rsidR="00393309" w:rsidRDefault="00393309" w:rsidP="00393309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1159"/>
        <w:gridCol w:w="1134"/>
        <w:gridCol w:w="3203"/>
      </w:tblGrid>
      <w:tr w:rsidR="00393309" w:rsidRPr="00393309" w:rsidTr="00F074B2">
        <w:tc>
          <w:tcPr>
            <w:tcW w:w="2075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b/>
                <w:bCs/>
                <w:color w:val="000000"/>
                <w:sz w:val="28"/>
                <w:szCs w:val="28"/>
                <w:rtl/>
              </w:rPr>
            </w:pPr>
            <w:r w:rsidRPr="00393309">
              <w:rPr>
                <w:rFonts w:ascii="David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שם מסר</w:t>
            </w:r>
          </w:p>
        </w:tc>
        <w:tc>
          <w:tcPr>
            <w:tcW w:w="1159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b/>
                <w:bCs/>
                <w:color w:val="000000"/>
                <w:sz w:val="28"/>
                <w:szCs w:val="28"/>
                <w:rtl/>
              </w:rPr>
            </w:pPr>
            <w:r w:rsidRPr="00393309">
              <w:rPr>
                <w:rFonts w:ascii="David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שולח</w:t>
            </w:r>
          </w:p>
        </w:tc>
        <w:tc>
          <w:tcPr>
            <w:tcW w:w="1134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b/>
                <w:bCs/>
                <w:color w:val="000000"/>
                <w:sz w:val="28"/>
                <w:szCs w:val="28"/>
                <w:rtl/>
              </w:rPr>
            </w:pPr>
            <w:r w:rsidRPr="00393309">
              <w:rPr>
                <w:rFonts w:ascii="David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מקבל</w:t>
            </w:r>
          </w:p>
        </w:tc>
        <w:tc>
          <w:tcPr>
            <w:tcW w:w="3203" w:type="dxa"/>
          </w:tcPr>
          <w:p w:rsidR="00393309" w:rsidRPr="00393309" w:rsidRDefault="00380679" w:rsidP="0038067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David" w:hAnsi="Times New Roman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Times New Roman" w:cs="David" w:hint="cs"/>
                <w:b/>
                <w:bCs/>
                <w:color w:val="000000"/>
                <w:sz w:val="28"/>
                <w:szCs w:val="28"/>
              </w:rPr>
              <w:t>IDOC</w:t>
            </w:r>
          </w:p>
        </w:tc>
      </w:tr>
      <w:tr w:rsidR="00393309" w:rsidRPr="00393309" w:rsidTr="00F074B2">
        <w:tc>
          <w:tcPr>
            <w:tcW w:w="2075" w:type="dxa"/>
          </w:tcPr>
          <w:p w:rsidR="00393309" w:rsidRPr="00393309" w:rsidRDefault="00D6062B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פקודת עבודה</w:t>
            </w:r>
          </w:p>
        </w:tc>
        <w:tc>
          <w:tcPr>
            <w:tcW w:w="1159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נתיבים</w:t>
            </w:r>
          </w:p>
        </w:tc>
        <w:tc>
          <w:tcPr>
            <w:tcW w:w="1134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מפעיל</w:t>
            </w:r>
          </w:p>
        </w:tc>
        <w:tc>
          <w:tcPr>
            <w:tcW w:w="3203" w:type="dxa"/>
          </w:tcPr>
          <w:p w:rsidR="00393309" w:rsidRPr="00380679" w:rsidRDefault="00380679" w:rsidP="00AB0398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80679">
              <w:rPr>
                <w:sz w:val="24"/>
                <w:szCs w:val="24"/>
              </w:rPr>
              <w:t>ZSRM_PO_OUT</w:t>
            </w:r>
          </w:p>
        </w:tc>
      </w:tr>
      <w:tr w:rsidR="00393309" w:rsidRPr="00393309" w:rsidTr="00F074B2">
        <w:tc>
          <w:tcPr>
            <w:tcW w:w="2075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אישור ספק</w:t>
            </w:r>
          </w:p>
        </w:tc>
        <w:tc>
          <w:tcPr>
            <w:tcW w:w="1159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מפעיל</w:t>
            </w:r>
          </w:p>
        </w:tc>
        <w:tc>
          <w:tcPr>
            <w:tcW w:w="1134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נתיבים</w:t>
            </w:r>
          </w:p>
        </w:tc>
        <w:tc>
          <w:tcPr>
            <w:tcW w:w="3203" w:type="dxa"/>
          </w:tcPr>
          <w:p w:rsidR="00393309" w:rsidRPr="00AB0398" w:rsidRDefault="00F074B2" w:rsidP="00AB0398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rPr>
                <w:rFonts w:cs="David"/>
                <w:color w:val="000000"/>
                <w:sz w:val="24"/>
                <w:szCs w:val="24"/>
                <w:rtl/>
              </w:rPr>
            </w:pPr>
            <w:r>
              <w:rPr>
                <w:rFonts w:cs="David"/>
                <w:color w:val="000000"/>
                <w:sz w:val="24"/>
                <w:szCs w:val="24"/>
              </w:rPr>
              <w:t>ZSRM_VEND_PO_CONF</w:t>
            </w:r>
          </w:p>
        </w:tc>
      </w:tr>
      <w:tr w:rsidR="00393309" w:rsidRPr="00AB0398" w:rsidTr="00F074B2">
        <w:tc>
          <w:tcPr>
            <w:tcW w:w="2075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גיליון שירות</w:t>
            </w:r>
          </w:p>
        </w:tc>
        <w:tc>
          <w:tcPr>
            <w:tcW w:w="1159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מפעיל</w:t>
            </w:r>
          </w:p>
        </w:tc>
        <w:tc>
          <w:tcPr>
            <w:tcW w:w="1134" w:type="dxa"/>
          </w:tcPr>
          <w:p w:rsidR="00393309" w:rsidRPr="00393309" w:rsidRDefault="0039330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נתיבים</w:t>
            </w:r>
          </w:p>
        </w:tc>
        <w:tc>
          <w:tcPr>
            <w:tcW w:w="3203" w:type="dxa"/>
          </w:tcPr>
          <w:p w:rsidR="00393309" w:rsidRPr="00AB0398" w:rsidRDefault="00AB0398" w:rsidP="00AB0398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rPr>
                <w:rFonts w:cs="David"/>
                <w:color w:val="000000"/>
                <w:sz w:val="24"/>
                <w:szCs w:val="24"/>
                <w:rtl/>
              </w:rPr>
            </w:pPr>
            <w:r w:rsidRPr="00AB0398">
              <w:rPr>
                <w:rFonts w:cs="David"/>
                <w:color w:val="000000"/>
                <w:sz w:val="24"/>
                <w:szCs w:val="24"/>
              </w:rPr>
              <w:t>ZSRM_CONFIRMATION_SHEET</w:t>
            </w:r>
          </w:p>
        </w:tc>
      </w:tr>
      <w:tr w:rsidR="004F6D78" w:rsidRPr="00393309" w:rsidTr="00F074B2">
        <w:tc>
          <w:tcPr>
            <w:tcW w:w="2075" w:type="dxa"/>
          </w:tcPr>
          <w:p w:rsidR="004F6D78" w:rsidRPr="00393309" w:rsidRDefault="004F6D78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 xml:space="preserve">קובץ </w:t>
            </w:r>
            <w:r>
              <w:rPr>
                <w:rFonts w:ascii="David" w:hAnsi="Times New Roman" w:cs="David" w:hint="cs"/>
                <w:color w:val="000000"/>
                <w:sz w:val="24"/>
                <w:szCs w:val="24"/>
              </w:rPr>
              <w:t>GPS</w:t>
            </w:r>
          </w:p>
        </w:tc>
        <w:tc>
          <w:tcPr>
            <w:tcW w:w="1159" w:type="dxa"/>
          </w:tcPr>
          <w:p w:rsidR="004F6D78" w:rsidRPr="00393309" w:rsidRDefault="004F6D78" w:rsidP="006D28A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מפעיל</w:t>
            </w:r>
          </w:p>
        </w:tc>
        <w:tc>
          <w:tcPr>
            <w:tcW w:w="1134" w:type="dxa"/>
          </w:tcPr>
          <w:p w:rsidR="004F6D78" w:rsidRPr="00393309" w:rsidRDefault="004F6D78" w:rsidP="006D28A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נתיבים</w:t>
            </w:r>
          </w:p>
        </w:tc>
        <w:tc>
          <w:tcPr>
            <w:tcW w:w="3203" w:type="dxa"/>
          </w:tcPr>
          <w:p w:rsidR="004F6D78" w:rsidRPr="000B7C2E" w:rsidRDefault="000B7C2E" w:rsidP="000B7C2E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right"/>
              <w:rPr>
                <w:rFonts w:asciiTheme="minorHAnsi" w:hAnsiTheme="minorHAnsi" w:cs="David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David" w:hint="cs"/>
                <w:color w:val="000000"/>
                <w:sz w:val="24"/>
                <w:szCs w:val="24"/>
                <w:rtl/>
              </w:rPr>
              <w:t>מוכל בגיליון שירות</w:t>
            </w:r>
          </w:p>
        </w:tc>
      </w:tr>
      <w:tr w:rsidR="00CB2B89" w:rsidRPr="00393309" w:rsidTr="00F074B2">
        <w:tc>
          <w:tcPr>
            <w:tcW w:w="2075" w:type="dxa"/>
          </w:tcPr>
          <w:p w:rsidR="00CB2B89" w:rsidRPr="006D2406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6D2406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סטאטוס גיליון שירות (מרובה)</w:t>
            </w:r>
          </w:p>
        </w:tc>
        <w:tc>
          <w:tcPr>
            <w:tcW w:w="1159" w:type="dxa"/>
          </w:tcPr>
          <w:p w:rsidR="00CB2B89" w:rsidRPr="006D2406" w:rsidRDefault="00CB2B89" w:rsidP="00CC132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6D2406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נתיבים</w:t>
            </w:r>
          </w:p>
        </w:tc>
        <w:tc>
          <w:tcPr>
            <w:tcW w:w="1134" w:type="dxa"/>
          </w:tcPr>
          <w:p w:rsidR="00CB2B89" w:rsidRPr="006D2406" w:rsidRDefault="00CB2B89" w:rsidP="00CC132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6D2406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מפעיל</w:t>
            </w:r>
          </w:p>
        </w:tc>
        <w:tc>
          <w:tcPr>
            <w:tcW w:w="3203" w:type="dxa"/>
          </w:tcPr>
          <w:p w:rsidR="00CB2B89" w:rsidRPr="006D2406" w:rsidRDefault="00CB2B89" w:rsidP="00CB2B89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rPr>
                <w:rFonts w:cs="David"/>
                <w:color w:val="000000"/>
                <w:sz w:val="24"/>
                <w:szCs w:val="24"/>
                <w:rtl/>
              </w:rPr>
            </w:pPr>
            <w:r w:rsidRPr="006D2406">
              <w:rPr>
                <w:rFonts w:cs="David"/>
                <w:color w:val="000000"/>
                <w:sz w:val="24"/>
                <w:szCs w:val="24"/>
              </w:rPr>
              <w:t>ZSRM_CONF_STATUS</w:t>
            </w:r>
          </w:p>
        </w:tc>
      </w:tr>
      <w:tr w:rsidR="00CB2B89" w:rsidRPr="00393309" w:rsidTr="00F074B2">
        <w:tc>
          <w:tcPr>
            <w:tcW w:w="2075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תחשיב לתשלום</w:t>
            </w:r>
          </w:p>
        </w:tc>
        <w:tc>
          <w:tcPr>
            <w:tcW w:w="1159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נתיבים</w:t>
            </w:r>
          </w:p>
        </w:tc>
        <w:tc>
          <w:tcPr>
            <w:tcW w:w="1134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מפעיל</w:t>
            </w:r>
          </w:p>
        </w:tc>
        <w:tc>
          <w:tcPr>
            <w:tcW w:w="3203" w:type="dxa"/>
          </w:tcPr>
          <w:p w:rsidR="00CB2B89" w:rsidRPr="00AB0398" w:rsidRDefault="00CB2B89" w:rsidP="00AB0398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rPr>
                <w:rFonts w:cs="David"/>
                <w:color w:val="000000"/>
                <w:sz w:val="24"/>
                <w:szCs w:val="24"/>
                <w:rtl/>
              </w:rPr>
            </w:pPr>
            <w:r w:rsidRPr="00AB0398">
              <w:rPr>
                <w:rFonts w:cs="David"/>
                <w:color w:val="000000"/>
                <w:sz w:val="24"/>
                <w:szCs w:val="24"/>
              </w:rPr>
              <w:t>ZSRM_CALCSHEET</w:t>
            </w:r>
          </w:p>
        </w:tc>
      </w:tr>
      <w:tr w:rsidR="00CB2B89" w:rsidRPr="00393309" w:rsidTr="00F074B2">
        <w:tc>
          <w:tcPr>
            <w:tcW w:w="2075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חשבונית</w:t>
            </w:r>
          </w:p>
        </w:tc>
        <w:tc>
          <w:tcPr>
            <w:tcW w:w="1159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מפעיל</w:t>
            </w:r>
          </w:p>
        </w:tc>
        <w:tc>
          <w:tcPr>
            <w:tcW w:w="1134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נתיבים</w:t>
            </w:r>
          </w:p>
        </w:tc>
        <w:tc>
          <w:tcPr>
            <w:tcW w:w="3203" w:type="dxa"/>
          </w:tcPr>
          <w:p w:rsidR="00CB2B89" w:rsidRPr="00380679" w:rsidRDefault="00CB2B89" w:rsidP="00AB0398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  <w:r w:rsidRPr="00380679">
              <w:rPr>
                <w:sz w:val="24"/>
                <w:szCs w:val="24"/>
              </w:rPr>
              <w:t>ZSRM_INVOICE_CREATE</w:t>
            </w:r>
          </w:p>
        </w:tc>
      </w:tr>
      <w:tr w:rsidR="00CB2B89" w:rsidRPr="00393309" w:rsidTr="00F074B2">
        <w:tc>
          <w:tcPr>
            <w:tcW w:w="2075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סטאטוס חשבונית (מרובה)</w:t>
            </w:r>
          </w:p>
        </w:tc>
        <w:tc>
          <w:tcPr>
            <w:tcW w:w="1159" w:type="dxa"/>
          </w:tcPr>
          <w:p w:rsidR="00CB2B89" w:rsidRPr="00393309" w:rsidRDefault="00CB2B89" w:rsidP="000B7C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נתיבים</w:t>
            </w:r>
          </w:p>
        </w:tc>
        <w:tc>
          <w:tcPr>
            <w:tcW w:w="1134" w:type="dxa"/>
          </w:tcPr>
          <w:p w:rsidR="00CB2B89" w:rsidRPr="00393309" w:rsidRDefault="00CB2B89" w:rsidP="000B7C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מפעיל</w:t>
            </w:r>
          </w:p>
        </w:tc>
        <w:tc>
          <w:tcPr>
            <w:tcW w:w="3203" w:type="dxa"/>
          </w:tcPr>
          <w:p w:rsidR="00CB2B89" w:rsidRPr="00380679" w:rsidRDefault="00CB2B89" w:rsidP="00AB0398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ZFI_INVOICE_STATUS</w:t>
            </w:r>
          </w:p>
        </w:tc>
      </w:tr>
      <w:tr w:rsidR="00CB2B89" w:rsidRPr="00393309" w:rsidTr="00F074B2">
        <w:tc>
          <w:tcPr>
            <w:tcW w:w="2075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קטלוג</w:t>
            </w:r>
          </w:p>
        </w:tc>
        <w:tc>
          <w:tcPr>
            <w:tcW w:w="1159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נתיבים</w:t>
            </w:r>
          </w:p>
        </w:tc>
        <w:tc>
          <w:tcPr>
            <w:tcW w:w="1134" w:type="dxa"/>
          </w:tcPr>
          <w:p w:rsidR="00CB2B89" w:rsidRPr="00393309" w:rsidRDefault="00CB2B89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  <w:r w:rsidRPr="00393309">
              <w:rPr>
                <w:rFonts w:ascii="David" w:hAnsi="Times New Roman" w:cs="David" w:hint="cs"/>
                <w:color w:val="000000"/>
                <w:sz w:val="24"/>
                <w:szCs w:val="24"/>
                <w:rtl/>
              </w:rPr>
              <w:t>מפעיל</w:t>
            </w:r>
          </w:p>
        </w:tc>
        <w:tc>
          <w:tcPr>
            <w:tcW w:w="3203" w:type="dxa"/>
          </w:tcPr>
          <w:p w:rsidR="00CB2B89" w:rsidRPr="00393309" w:rsidRDefault="00CB2B89" w:rsidP="00AB0398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BF1842" w:rsidRPr="00393309" w:rsidTr="00F074B2">
        <w:tc>
          <w:tcPr>
            <w:tcW w:w="2075" w:type="dxa"/>
          </w:tcPr>
          <w:p w:rsidR="00BF1842" w:rsidRPr="006D2406" w:rsidRDefault="00BF1842" w:rsidP="003933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highlight w:val="yellow"/>
                <w:rtl/>
              </w:rPr>
            </w:pPr>
            <w:r w:rsidRPr="006D2406">
              <w:rPr>
                <w:rFonts w:ascii="David" w:hAnsi="Times New Roman" w:cs="David" w:hint="cs"/>
                <w:color w:val="000000"/>
                <w:sz w:val="24"/>
                <w:szCs w:val="24"/>
                <w:highlight w:val="yellow"/>
                <w:rtl/>
              </w:rPr>
              <w:t>דוח רכבים שכורים</w:t>
            </w:r>
          </w:p>
        </w:tc>
        <w:tc>
          <w:tcPr>
            <w:tcW w:w="1159" w:type="dxa"/>
          </w:tcPr>
          <w:p w:rsidR="00BF1842" w:rsidRPr="006D2406" w:rsidRDefault="00BF1842" w:rsidP="004F11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highlight w:val="yellow"/>
                <w:rtl/>
              </w:rPr>
            </w:pPr>
            <w:r w:rsidRPr="006D2406">
              <w:rPr>
                <w:rFonts w:ascii="David" w:hAnsi="Times New Roman" w:cs="David" w:hint="cs"/>
                <w:color w:val="000000"/>
                <w:sz w:val="24"/>
                <w:szCs w:val="24"/>
                <w:highlight w:val="yellow"/>
                <w:rtl/>
              </w:rPr>
              <w:t>מפעיל</w:t>
            </w:r>
          </w:p>
        </w:tc>
        <w:tc>
          <w:tcPr>
            <w:tcW w:w="1134" w:type="dxa"/>
          </w:tcPr>
          <w:p w:rsidR="00BF1842" w:rsidRPr="006D2406" w:rsidRDefault="00BF1842" w:rsidP="004F11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David" w:hAnsi="Times New Roman" w:cs="David"/>
                <w:color w:val="000000"/>
                <w:sz w:val="24"/>
                <w:szCs w:val="24"/>
                <w:highlight w:val="yellow"/>
                <w:rtl/>
              </w:rPr>
            </w:pPr>
            <w:r w:rsidRPr="006D2406">
              <w:rPr>
                <w:rFonts w:ascii="David" w:hAnsi="Times New Roman" w:cs="David" w:hint="cs"/>
                <w:color w:val="000000"/>
                <w:sz w:val="24"/>
                <w:szCs w:val="24"/>
                <w:highlight w:val="yellow"/>
                <w:rtl/>
              </w:rPr>
              <w:t>נתיבים</w:t>
            </w:r>
          </w:p>
        </w:tc>
        <w:tc>
          <w:tcPr>
            <w:tcW w:w="3203" w:type="dxa"/>
          </w:tcPr>
          <w:p w:rsidR="00BF1842" w:rsidRPr="006D2406" w:rsidRDefault="00BF1842" w:rsidP="00AB0398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rPr>
                <w:rFonts w:asciiTheme="minorHAnsi" w:hAnsiTheme="minorHAnsi" w:cs="David"/>
                <w:color w:val="000000"/>
                <w:sz w:val="24"/>
                <w:szCs w:val="24"/>
                <w:highlight w:val="yellow"/>
                <w:rtl/>
              </w:rPr>
            </w:pPr>
            <w:r w:rsidRPr="006D2406">
              <w:rPr>
                <w:rFonts w:asciiTheme="minorHAnsi" w:hAnsiTheme="minorHAnsi" w:cs="David"/>
                <w:color w:val="000000"/>
                <w:sz w:val="24"/>
                <w:szCs w:val="24"/>
                <w:highlight w:val="yellow"/>
              </w:rPr>
              <w:t>ZSRM_SELF_DRIVE_REPORT</w:t>
            </w:r>
          </w:p>
        </w:tc>
      </w:tr>
    </w:tbl>
    <w:p w:rsidR="00393309" w:rsidRDefault="00393309" w:rsidP="00393309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393309" w:rsidRDefault="00393309" w:rsidP="00393309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B3220E" w:rsidRPr="00127E10" w:rsidRDefault="00B87757" w:rsidP="00127E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פקודת עבודה</w:t>
      </w:r>
    </w:p>
    <w:p w:rsidR="00B3220E" w:rsidRDefault="00B3220E" w:rsidP="00B3220E">
      <w:pPr>
        <w:pStyle w:val="a3"/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222571" w:rsidRDefault="00B87757" w:rsidP="00B8775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פקודת עבודה ממוענת לספק אחד בלבד.</w:t>
      </w:r>
    </w:p>
    <w:p w:rsidR="00B87757" w:rsidRDefault="00B87757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פקודת העבודה מכילה את הנתונים להם הספק זקוק לביצוע העבודה (ראה סרגל נתונים).</w:t>
      </w:r>
    </w:p>
    <w:p w:rsidR="00B87757" w:rsidRDefault="006C734C" w:rsidP="008F258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EC285B">
        <w:rPr>
          <w:rFonts w:ascii="Times New Roman" w:hAnsi="Times New Roman" w:cs="David"/>
          <w:color w:val="000000"/>
          <w:sz w:val="24"/>
          <w:szCs w:val="24"/>
          <w:rtl/>
        </w:rPr>
        <w:t>מחיר</w:t>
      </w:r>
      <w:r w:rsidRPr="00EC28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EC285B">
        <w:rPr>
          <w:rFonts w:ascii="Times New Roman" w:hAnsi="Times New Roman" w:cs="David" w:hint="cs"/>
          <w:color w:val="000000"/>
          <w:sz w:val="24"/>
          <w:szCs w:val="24"/>
          <w:rtl/>
        </w:rPr>
        <w:t>השירות</w:t>
      </w:r>
      <w:r w:rsidRPr="00EC28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8F258D">
        <w:rPr>
          <w:rFonts w:ascii="Times New Roman" w:hAnsi="Times New Roman" w:cs="David" w:hint="cs"/>
          <w:color w:val="000000"/>
          <w:sz w:val="24"/>
          <w:szCs w:val="24"/>
          <w:rtl/>
        </w:rPr>
        <w:t>בפקודת העבודה</w:t>
      </w:r>
      <w:r w:rsidRPr="00EC28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EC285B">
        <w:rPr>
          <w:rFonts w:ascii="Times New Roman" w:hAnsi="Times New Roman" w:cs="David"/>
          <w:color w:val="000000"/>
          <w:sz w:val="24"/>
          <w:szCs w:val="24"/>
          <w:rtl/>
        </w:rPr>
        <w:t>יהיה</w:t>
      </w:r>
      <w:r w:rsidRPr="00EC28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EC285B">
        <w:rPr>
          <w:rFonts w:ascii="Times New Roman" w:hAnsi="Times New Roman" w:cs="David"/>
          <w:color w:val="000000"/>
          <w:sz w:val="24"/>
          <w:szCs w:val="24"/>
          <w:rtl/>
        </w:rPr>
        <w:t>כמצוין</w:t>
      </w:r>
      <w:r w:rsidRPr="00EC285B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ב</w:t>
      </w:r>
      <w:r w:rsidRPr="00010369">
        <w:rPr>
          <w:rFonts w:ascii="Times New Roman" w:hAnsi="Times New Roman" w:cs="David"/>
          <w:color w:val="000000"/>
          <w:sz w:val="24"/>
          <w:szCs w:val="24"/>
          <w:rtl/>
        </w:rPr>
        <w:t>מחירון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משהב"ט</w:t>
      </w:r>
      <w:r w:rsidR="008F258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הכפוף להסכם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B87757" w:rsidRDefault="00B87757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הפריטים בפקודת העבודה הם ברמה </w:t>
      </w:r>
      <w:proofErr w:type="spellStart"/>
      <w:r>
        <w:rPr>
          <w:rFonts w:ascii="Times New Roman" w:hAnsi="Times New Roman" w:cs="David" w:hint="cs"/>
          <w:color w:val="000000"/>
          <w:sz w:val="24"/>
          <w:szCs w:val="24"/>
          <w:rtl/>
        </w:rPr>
        <w:t>סכומית</w:t>
      </w:r>
      <w:proofErr w:type="spellEnd"/>
      <w:r>
        <w:rPr>
          <w:rFonts w:ascii="Times New Roman" w:hAnsi="Times New Roman" w:cs="David" w:hint="cs"/>
          <w:color w:val="000000"/>
          <w:sz w:val="24"/>
          <w:szCs w:val="24"/>
          <w:rtl/>
        </w:rPr>
        <w:t>, כלומר פריט אחד מכל סוג נדרש עם הכמות לכלל העבודה. לדוגמא, במידה וכ</w:t>
      </w:r>
      <w:r w:rsidR="008F258D">
        <w:rPr>
          <w:rFonts w:ascii="Times New Roman" w:hAnsi="Times New Roman" w:cs="David" w:hint="cs"/>
          <w:color w:val="000000"/>
          <w:sz w:val="24"/>
          <w:szCs w:val="24"/>
          <w:rtl/>
        </w:rPr>
        <w:t>ל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ל העבודה היא בסך 340 ק"מ, בפק"ע יופיע פריט "ק"מ עבודה" בכמות 340.</w:t>
      </w:r>
    </w:p>
    <w:p w:rsidR="00B87757" w:rsidRDefault="00781E29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פקודת עבודה היא לצפייה בלבד ו</w:t>
      </w:r>
      <w:r w:rsidR="002D4E95">
        <w:rPr>
          <w:rFonts w:ascii="Times New Roman" w:hAnsi="Times New Roman" w:cs="David" w:hint="cs"/>
          <w:color w:val="000000"/>
          <w:sz w:val="24"/>
          <w:szCs w:val="24"/>
          <w:rtl/>
        </w:rPr>
        <w:t>אינה ניתנת לשינוי ע"י הספק.</w:t>
      </w:r>
    </w:p>
    <w:p w:rsidR="002D4E95" w:rsidRDefault="00A23E1F" w:rsidP="000B7C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מתוך נתוני פקודת העבודה הספק יפיק כפלט </w:t>
      </w:r>
      <w:r w:rsidR="000B7C2E">
        <w:rPr>
          <w:rFonts w:ascii="Times New Roman" w:hAnsi="Times New Roman" w:cs="David"/>
          <w:color w:val="000000"/>
          <w:sz w:val="24"/>
          <w:szCs w:val="24"/>
        </w:rPr>
        <w:t>PDF</w:t>
      </w:r>
      <w:r w:rsidR="000B7C2E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את תעודת המשלוח לביצוע העבודה.</w:t>
      </w:r>
    </w:p>
    <w:p w:rsidR="00A23E1F" w:rsidRDefault="00A23E1F" w:rsidP="000103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הספק יקבל עדכונים על פקודת העבודה. </w:t>
      </w:r>
      <w:r w:rsidR="002E6D83">
        <w:rPr>
          <w:rFonts w:ascii="Times New Roman" w:hAnsi="Times New Roman" w:cs="David" w:hint="cs"/>
          <w:color w:val="000000"/>
          <w:sz w:val="24"/>
          <w:szCs w:val="24"/>
          <w:rtl/>
        </w:rPr>
        <w:t>כל מסר עדכון יכיל את תמונת המצב העדכנית.</w:t>
      </w:r>
    </w:p>
    <w:p w:rsidR="00B3220E" w:rsidRPr="00B3220E" w:rsidRDefault="00B3220E" w:rsidP="00B3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</w:rPr>
      </w:pPr>
    </w:p>
    <w:p w:rsidR="00F95A5B" w:rsidRDefault="002D4E95" w:rsidP="00655A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אישור ספק</w:t>
      </w:r>
    </w:p>
    <w:p w:rsidR="00566319" w:rsidRPr="00566319" w:rsidRDefault="00566319" w:rsidP="00566319">
      <w:pPr>
        <w:pStyle w:val="a3"/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A256CD" w:rsidRDefault="002D4E95" w:rsidP="00AE782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על הספק להשיב על </w:t>
      </w:r>
      <w:r w:rsidR="00385601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כל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פקודת עבודה</w:t>
      </w:r>
      <w:r w:rsidR="00385601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/ עדכון בפקודת </w:t>
      </w:r>
      <w:r w:rsidR="009B7A11">
        <w:rPr>
          <w:rFonts w:ascii="Times New Roman" w:hAnsi="Times New Roman" w:cs="David" w:hint="cs"/>
          <w:color w:val="000000"/>
          <w:sz w:val="24"/>
          <w:szCs w:val="24"/>
          <w:rtl/>
        </w:rPr>
        <w:t>עבודה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שקיבל תוך פרק זמן מוגדר.</w:t>
      </w:r>
    </w:p>
    <w:p w:rsidR="002D4E95" w:rsidRDefault="002D4E95" w:rsidP="008F258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אישור ספק יכול להיות בחיוב או בשלילה. במידה והוא </w:t>
      </w:r>
      <w:r w:rsidR="008F258D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משיב בשלילה </w:t>
      </w:r>
      <w:r w:rsidR="00E53884">
        <w:rPr>
          <w:rFonts w:ascii="Times New Roman" w:hAnsi="Times New Roman" w:cs="David" w:hint="cs"/>
          <w:color w:val="000000"/>
          <w:sz w:val="24"/>
          <w:szCs w:val="24"/>
          <w:rtl/>
        </w:rPr>
        <w:t>(דוחה הפק"ע)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, עליו לכתוב סיבת דחייה (מלל חופשי).</w:t>
      </w:r>
    </w:p>
    <w:p w:rsidR="009B7A11" w:rsidRDefault="009B7A11" w:rsidP="009B7A1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הספק יכול להשיב ביותר מאישור ספק אחד. האישור/דחייה אינו ניתן לשינוי אך ההערות ונתונים נוספים כן.</w:t>
      </w:r>
    </w:p>
    <w:p w:rsidR="002D4E95" w:rsidRDefault="00E53884" w:rsidP="009B7A1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בחלק מהנושאים</w:t>
      </w:r>
      <w:r w:rsidR="009B7A11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(כדוגמת רכב שכור)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, הספק </w:t>
      </w:r>
      <w:r w:rsidR="009B7A11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יצטרך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להוסיף נתונים במעמד האישור</w:t>
      </w:r>
      <w:r w:rsidR="009B7A11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הנוסף (כדוגמת מספר רכב וסוג ודגם רכב)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. (ראה סרגל נתונים).</w:t>
      </w:r>
    </w:p>
    <w:p w:rsidR="00E53884" w:rsidRDefault="009B7A11" w:rsidP="009B7A1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מערכת נתיבים מציגה למשתמש את כל האישורים שהספק שלח על ציר הזמן.</w:t>
      </w:r>
    </w:p>
    <w:p w:rsidR="00E32295" w:rsidRPr="00E32295" w:rsidRDefault="00E32295" w:rsidP="00E322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David"/>
          <w:color w:val="000000"/>
          <w:sz w:val="24"/>
          <w:szCs w:val="24"/>
        </w:rPr>
      </w:pPr>
    </w:p>
    <w:p w:rsidR="00667E3F" w:rsidRDefault="00667E3F" w:rsidP="0066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145C25" w:rsidRDefault="00145C25" w:rsidP="0066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667E3F" w:rsidRDefault="00E53884" w:rsidP="00E538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bookmarkStart w:id="0" w:name="_Toc303014727"/>
      <w:bookmarkStart w:id="1" w:name="_Toc303498291"/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lastRenderedPageBreak/>
        <w:t>גיליון שירות</w:t>
      </w:r>
      <w:bookmarkEnd w:id="0"/>
      <w:bookmarkEnd w:id="1"/>
    </w:p>
    <w:p w:rsidR="00667E3F" w:rsidRPr="00667E3F" w:rsidRDefault="00667E3F" w:rsidP="00667E3F">
      <w:pPr>
        <w:pStyle w:val="a3"/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  <w:rtl/>
        </w:rPr>
      </w:pPr>
    </w:p>
    <w:p w:rsidR="00667E3F" w:rsidRDefault="006C734C" w:rsidP="006C734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הקשר בין פקודת עבודה לגיליון שירות הוא קשר אחד לאחד, כלומר על פק"ע אפשר לשלוח גיליון שירות אחד בלבד.</w:t>
      </w:r>
      <w:r w:rsidR="00AE7824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</w:p>
    <w:p w:rsidR="00EA776B" w:rsidRDefault="009B23BB" w:rsidP="006D28A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sz w:val="24"/>
          <w:szCs w:val="24"/>
        </w:rPr>
      </w:pPr>
      <w:r w:rsidRPr="006D28A7">
        <w:rPr>
          <w:rFonts w:ascii="Times New Roman" w:hAnsi="Times New Roman" w:cs="David" w:hint="cs"/>
          <w:sz w:val="24"/>
          <w:szCs w:val="24"/>
          <w:rtl/>
        </w:rPr>
        <w:t xml:space="preserve">מרגע סיום עבודה ועד שבוע ימים </w:t>
      </w:r>
      <w:r w:rsidR="00EA776B" w:rsidRPr="006D28A7">
        <w:rPr>
          <w:rFonts w:ascii="Times New Roman" w:hAnsi="Times New Roman" w:cs="David" w:hint="cs"/>
          <w:sz w:val="24"/>
          <w:szCs w:val="24"/>
          <w:rtl/>
        </w:rPr>
        <w:t>ספקי ה-</w:t>
      </w:r>
      <w:r w:rsidR="00EA776B" w:rsidRPr="006D28A7">
        <w:rPr>
          <w:rFonts w:ascii="Times New Roman" w:hAnsi="Times New Roman" w:cs="David" w:hint="cs"/>
          <w:sz w:val="24"/>
          <w:szCs w:val="24"/>
        </w:rPr>
        <w:t>GPS</w:t>
      </w:r>
      <w:r w:rsidR="00EA776B" w:rsidRPr="006D28A7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D28A7">
        <w:rPr>
          <w:rFonts w:ascii="Times New Roman" w:hAnsi="Times New Roman" w:cs="David" w:hint="cs"/>
          <w:sz w:val="24"/>
          <w:szCs w:val="24"/>
          <w:rtl/>
        </w:rPr>
        <w:t xml:space="preserve">יספקו לספק התובלה </w:t>
      </w:r>
      <w:r w:rsidRPr="006D28A7">
        <w:rPr>
          <w:rFonts w:ascii="Times New Roman" w:hAnsi="Times New Roman" w:cs="David" w:hint="cs"/>
          <w:sz w:val="24"/>
          <w:szCs w:val="24"/>
          <w:rtl/>
        </w:rPr>
        <w:t xml:space="preserve">קבצים במבנה </w:t>
      </w:r>
      <w:r w:rsidRPr="006D28A7">
        <w:rPr>
          <w:rFonts w:ascii="Times New Roman" w:hAnsi="Times New Roman" w:cs="David" w:hint="cs"/>
          <w:sz w:val="24"/>
          <w:szCs w:val="24"/>
        </w:rPr>
        <w:t>XML</w:t>
      </w:r>
      <w:r w:rsidRPr="006D28A7">
        <w:rPr>
          <w:rFonts w:ascii="Times New Roman" w:hAnsi="Times New Roman" w:cs="David" w:hint="cs"/>
          <w:sz w:val="24"/>
          <w:szCs w:val="24"/>
          <w:rtl/>
        </w:rPr>
        <w:t xml:space="preserve"> עפ"י הפירוט בסעיף </w:t>
      </w:r>
      <w:r w:rsidR="006D28A7" w:rsidRPr="006D28A7">
        <w:rPr>
          <w:rFonts w:ascii="Times New Roman" w:hAnsi="Times New Roman" w:cs="David"/>
          <w:sz w:val="24"/>
          <w:szCs w:val="24"/>
        </w:rPr>
        <w:t>13.1</w:t>
      </w:r>
      <w:r w:rsidR="006D28A7" w:rsidRPr="006D28A7">
        <w:rPr>
          <w:rFonts w:ascii="Times New Roman" w:hAnsi="Times New Roman" w:cs="David" w:hint="cs"/>
          <w:sz w:val="24"/>
          <w:szCs w:val="24"/>
          <w:rtl/>
        </w:rPr>
        <w:t>.</w:t>
      </w:r>
    </w:p>
    <w:p w:rsidR="006D28A7" w:rsidRPr="006D28A7" w:rsidRDefault="006D28A7" w:rsidP="006D28A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קבצים אלו יטענו לאתר המפעיל (ידני,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אוטומאטי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>, עפ"י דרישת ספק התובלה/ספק ה-</w:t>
      </w:r>
      <w:r>
        <w:rPr>
          <w:rFonts w:ascii="Times New Roman" w:hAnsi="Times New Roman" w:cs="David" w:hint="cs"/>
          <w:sz w:val="24"/>
          <w:szCs w:val="24"/>
        </w:rPr>
        <w:t>GPS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</w:p>
    <w:p w:rsidR="009B23BB" w:rsidRDefault="009B23BB" w:rsidP="00EA776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sz w:val="24"/>
          <w:szCs w:val="24"/>
        </w:rPr>
      </w:pPr>
      <w:r w:rsidRPr="006D28A7">
        <w:rPr>
          <w:rFonts w:ascii="Times New Roman" w:hAnsi="Times New Roman" w:cs="David" w:hint="cs"/>
          <w:sz w:val="24"/>
          <w:szCs w:val="24"/>
          <w:rtl/>
        </w:rPr>
        <w:t>המפעיל אינו נדרש לשמור את קבצי ה-</w:t>
      </w:r>
      <w:r w:rsidRPr="006D28A7">
        <w:rPr>
          <w:rFonts w:ascii="Times New Roman" w:hAnsi="Times New Roman" w:cs="David" w:hint="cs"/>
          <w:sz w:val="24"/>
          <w:szCs w:val="24"/>
        </w:rPr>
        <w:t>GPS</w:t>
      </w:r>
      <w:r w:rsidRPr="006D28A7">
        <w:rPr>
          <w:rFonts w:ascii="Times New Roman" w:hAnsi="Times New Roman" w:cs="David" w:hint="cs"/>
          <w:sz w:val="24"/>
          <w:szCs w:val="24"/>
          <w:rtl/>
        </w:rPr>
        <w:t xml:space="preserve"> שהגיעו מספקי ה-</w:t>
      </w:r>
      <w:r w:rsidRPr="006D28A7">
        <w:rPr>
          <w:rFonts w:ascii="Times New Roman" w:hAnsi="Times New Roman" w:cs="David" w:hint="cs"/>
          <w:sz w:val="24"/>
          <w:szCs w:val="24"/>
        </w:rPr>
        <w:t>GPS</w:t>
      </w:r>
      <w:r w:rsidRPr="006D28A7">
        <w:rPr>
          <w:rFonts w:ascii="Times New Roman" w:hAnsi="Times New Roman" w:cs="David" w:hint="cs"/>
          <w:sz w:val="24"/>
          <w:szCs w:val="24"/>
          <w:rtl/>
        </w:rPr>
        <w:t xml:space="preserve"> או לבדוק את</w:t>
      </w:r>
      <w:r w:rsidR="004F7AF1" w:rsidRPr="006D28A7">
        <w:rPr>
          <w:rFonts w:ascii="Times New Roman" w:hAnsi="Times New Roman" w:cs="David" w:hint="cs"/>
          <w:sz w:val="24"/>
          <w:szCs w:val="24"/>
          <w:rtl/>
        </w:rPr>
        <w:t xml:space="preserve"> תקינות תוכנם.</w:t>
      </w:r>
      <w:r w:rsidRPr="006D28A7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4F7AF1" w:rsidRDefault="006D28A7" w:rsidP="004622E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באחריות המפעיל </w:t>
      </w:r>
      <w:r w:rsidR="004F7AF1">
        <w:rPr>
          <w:rFonts w:ascii="Times New Roman" w:hAnsi="Times New Roman" w:cs="David" w:hint="cs"/>
          <w:sz w:val="24"/>
          <w:szCs w:val="24"/>
          <w:rtl/>
        </w:rPr>
        <w:t xml:space="preserve">לשלוח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במקביל </w:t>
      </w:r>
      <w:r w:rsidR="004F7AF1">
        <w:rPr>
          <w:rFonts w:ascii="Times New Roman" w:hAnsi="Times New Roman" w:cs="David" w:hint="cs"/>
          <w:sz w:val="24"/>
          <w:szCs w:val="24"/>
          <w:rtl/>
        </w:rPr>
        <w:t xml:space="preserve">למשהב"ט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את מסר </w:t>
      </w:r>
      <w:r w:rsidR="004F7AF1">
        <w:rPr>
          <w:rFonts w:ascii="Times New Roman" w:hAnsi="Times New Roman" w:cs="David" w:hint="cs"/>
          <w:sz w:val="24"/>
          <w:szCs w:val="24"/>
          <w:rtl/>
        </w:rPr>
        <w:t xml:space="preserve">גיליון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="004F7AF1">
        <w:rPr>
          <w:rFonts w:ascii="Times New Roman" w:hAnsi="Times New Roman" w:cs="David" w:hint="cs"/>
          <w:sz w:val="24"/>
          <w:szCs w:val="24"/>
          <w:rtl/>
        </w:rPr>
        <w:t xml:space="preserve">שירות </w:t>
      </w:r>
      <w:r>
        <w:rPr>
          <w:rFonts w:ascii="Times New Roman" w:hAnsi="Times New Roman" w:cs="David" w:hint="cs"/>
          <w:sz w:val="24"/>
          <w:szCs w:val="24"/>
          <w:rtl/>
        </w:rPr>
        <w:t>ואת מסר נתוני ה-</w:t>
      </w:r>
      <w:r>
        <w:rPr>
          <w:rFonts w:ascii="Times New Roman" w:hAnsi="Times New Roman" w:cs="David" w:hint="cs"/>
          <w:sz w:val="24"/>
          <w:szCs w:val="24"/>
        </w:rPr>
        <w:t>GPS</w:t>
      </w:r>
      <w:r>
        <w:rPr>
          <w:rFonts w:ascii="Times New Roman" w:hAnsi="Times New Roman" w:cs="David" w:hint="cs"/>
          <w:sz w:val="24"/>
          <w:szCs w:val="24"/>
          <w:rtl/>
        </w:rPr>
        <w:t xml:space="preserve">. אין לשלוח </w:t>
      </w:r>
      <w:r w:rsidR="004622E1">
        <w:rPr>
          <w:rFonts w:ascii="Times New Roman" w:hAnsi="Times New Roman" w:cs="David" w:hint="cs"/>
          <w:sz w:val="24"/>
          <w:szCs w:val="24"/>
          <w:rtl/>
        </w:rPr>
        <w:t xml:space="preserve">מסר גיליון שירות ללא מסר נתוני </w:t>
      </w:r>
      <w:r w:rsidR="004622E1">
        <w:rPr>
          <w:rFonts w:ascii="Times New Roman" w:hAnsi="Times New Roman" w:cs="David" w:hint="cs"/>
          <w:sz w:val="24"/>
          <w:szCs w:val="24"/>
        </w:rPr>
        <w:t>GPS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F7AF1">
        <w:rPr>
          <w:rFonts w:ascii="Times New Roman" w:hAnsi="Times New Roman" w:cs="David" w:hint="cs"/>
          <w:sz w:val="24"/>
          <w:szCs w:val="24"/>
          <w:rtl/>
        </w:rPr>
        <w:t>אלא אם הייתה בפק"ע אינדיקציה לכך.</w:t>
      </w:r>
    </w:p>
    <w:p w:rsidR="004F7AF1" w:rsidRDefault="004F7AF1" w:rsidP="00EA776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>במידה והספק מילא גיליון שירות וקובץ ה-</w:t>
      </w:r>
      <w:r>
        <w:rPr>
          <w:rFonts w:ascii="Times New Roman" w:hAnsi="Times New Roman" w:cs="David" w:hint="cs"/>
          <w:sz w:val="24"/>
          <w:szCs w:val="24"/>
        </w:rPr>
        <w:t>GPS</w:t>
      </w:r>
      <w:r>
        <w:rPr>
          <w:rFonts w:ascii="Times New Roman" w:hAnsi="Times New Roman" w:cs="David" w:hint="cs"/>
          <w:sz w:val="24"/>
          <w:szCs w:val="24"/>
          <w:rtl/>
        </w:rPr>
        <w:t xml:space="preserve"> עדיין לא התקבל אצל המפעיל, על גיליון השירות להמתין עד לקבלת קובץ ה-</w:t>
      </w:r>
      <w:r>
        <w:rPr>
          <w:rFonts w:ascii="Times New Roman" w:hAnsi="Times New Roman" w:cs="David" w:hint="cs"/>
          <w:sz w:val="24"/>
          <w:szCs w:val="24"/>
        </w:rPr>
        <w:t>GPS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ורק אז להישלח למשהב"ט.</w:t>
      </w:r>
    </w:p>
    <w:p w:rsidR="006C734C" w:rsidRDefault="004F7AF1" w:rsidP="0043568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שם קובץ </w:t>
      </w:r>
      <w:r>
        <w:rPr>
          <w:rFonts w:ascii="Times New Roman" w:hAnsi="Times New Roman" w:cs="David" w:hint="cs"/>
          <w:color w:val="000000"/>
          <w:sz w:val="24"/>
          <w:szCs w:val="24"/>
        </w:rPr>
        <w:t>GPS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יהיה </w:t>
      </w:r>
      <w:r w:rsidR="00457415">
        <w:rPr>
          <w:rFonts w:ascii="Times New Roman" w:hAnsi="Times New Roman" w:cs="David" w:hint="cs"/>
          <w:color w:val="000000"/>
          <w:sz w:val="24"/>
          <w:szCs w:val="24"/>
          <w:rtl/>
        </w:rPr>
        <w:t>במפורט בסעיף</w:t>
      </w:r>
      <w:r w:rsidR="00435682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15 תת סעיף 14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9E04FB" w:rsidRPr="009E04FB" w:rsidRDefault="009E04FB" w:rsidP="004F7AF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9E04FB">
        <w:rPr>
          <w:rFonts w:ascii="Times New Roman" w:hAnsi="Times New Roman" w:cs="David" w:hint="cs"/>
          <w:color w:val="000000"/>
          <w:sz w:val="24"/>
          <w:szCs w:val="24"/>
          <w:rtl/>
        </w:rPr>
        <w:t>הפריטים בגיליון השירות מפורטים ברמה יומית.</w:t>
      </w:r>
    </w:p>
    <w:p w:rsidR="006C734C" w:rsidRDefault="004F7AF1" w:rsidP="009E04F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הספק צריך לבנות גיליון השירות באתר המפעיל. כבסיס </w:t>
      </w:r>
      <w:r w:rsidR="009E04FB">
        <w:rPr>
          <w:rFonts w:ascii="Times New Roman" w:hAnsi="Times New Roman" w:cs="David" w:hint="cs"/>
          <w:color w:val="000000"/>
          <w:sz w:val="24"/>
          <w:szCs w:val="24"/>
          <w:rtl/>
        </w:rPr>
        <w:t>יוצגו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נתוני הכותרת ופריטי השירות </w:t>
      </w:r>
      <w:proofErr w:type="spellStart"/>
      <w:r>
        <w:rPr>
          <w:rFonts w:ascii="Times New Roman" w:hAnsi="Times New Roman" w:cs="David" w:hint="cs"/>
          <w:color w:val="000000"/>
          <w:sz w:val="24"/>
          <w:szCs w:val="24"/>
          <w:rtl/>
        </w:rPr>
        <w:t>מהפק"ע</w:t>
      </w:r>
      <w:proofErr w:type="spellEnd"/>
      <w:r>
        <w:rPr>
          <w:rFonts w:ascii="Times New Roman" w:hAnsi="Times New Roman" w:cs="David" w:hint="cs"/>
          <w:color w:val="000000"/>
          <w:sz w:val="24"/>
          <w:szCs w:val="24"/>
          <w:rtl/>
        </w:rPr>
        <w:t>. פריטי השירות יופיעו ברמה מפורטת בחלוקה ל</w:t>
      </w:r>
      <w:r w:rsidR="009E04FB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פי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ימים, כלומר, כל פריט </w:t>
      </w:r>
      <w:proofErr w:type="spellStart"/>
      <w:r w:rsidR="009E04FB">
        <w:rPr>
          <w:rFonts w:ascii="Times New Roman" w:hAnsi="Times New Roman" w:cs="David" w:hint="cs"/>
          <w:color w:val="000000"/>
          <w:sz w:val="24"/>
          <w:szCs w:val="24"/>
          <w:rtl/>
        </w:rPr>
        <w:t>מהפק"ע</w:t>
      </w:r>
      <w:proofErr w:type="spellEnd"/>
      <w:r w:rsidR="009E04FB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יופיע בגיליון שירות כמספר הימים שהוזמנו עם הכמות של </w:t>
      </w:r>
      <w:proofErr w:type="spellStart"/>
      <w:r w:rsidR="009E04FB">
        <w:rPr>
          <w:rFonts w:ascii="Times New Roman" w:hAnsi="Times New Roman" w:cs="David" w:hint="cs"/>
          <w:color w:val="000000"/>
          <w:sz w:val="24"/>
          <w:szCs w:val="24"/>
          <w:rtl/>
        </w:rPr>
        <w:t>הסה"כ</w:t>
      </w:r>
      <w:proofErr w:type="spellEnd"/>
      <w:r w:rsidR="009E04FB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בפק"ע חלקי מספר הימים.</w:t>
      </w:r>
    </w:p>
    <w:p w:rsidR="009E04FB" w:rsidRDefault="009E04FB" w:rsidP="009E04F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לספק תינתן האפשרות להוסיף פריטים מתוך הקטלוג לגיליון שירות.</w:t>
      </w:r>
      <w:r w:rsidR="00D33DC1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רשימת הפריטים החוקית להוספה לגיליון שירות היא כל הפריטים מתוך הקטלוג המתאימים לקוד הרכב וסוג התעסוקה כפי שהתקבלו בפק"א.</w:t>
      </w:r>
    </w:p>
    <w:p w:rsidR="009E04FB" w:rsidRDefault="009E04FB" w:rsidP="009E04F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לספק תינתן האפשרות לגרוע פריטים מגיליון השירות</w:t>
      </w:r>
    </w:p>
    <w:p w:rsidR="009E04FB" w:rsidRDefault="009E04FB" w:rsidP="009E04F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הכמויות של הפריטים בגיליון השירות יהיו פתוחים לעדכון.</w:t>
      </w:r>
      <w:r w:rsidR="001B2B08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הכמות לעדכון יכולה להיות גבוהה מזו שהוזמנה בפק"ע.</w:t>
      </w:r>
    </w:p>
    <w:p w:rsidR="009E04FB" w:rsidRDefault="009E04FB" w:rsidP="009E04F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הספק יוכל לשנות את תאריך סיום העבודה בגיליון שירות.</w:t>
      </w:r>
      <w:r w:rsidR="001B2B08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כל שינוי בתאריכים יגרע או יוסיף לגיליון שירות פריטים בהתאם ליום שהתווסף או נגרע.</w:t>
      </w:r>
    </w:p>
    <w:p w:rsidR="009E04FB" w:rsidRDefault="00B40ED8" w:rsidP="00B40ED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הספק יוכל לשלוח גיליון שירות בסטאטוס מתקן (מחליף גיליון שירות קיים).</w:t>
      </w:r>
    </w:p>
    <w:p w:rsidR="00822FEA" w:rsidRPr="00822FEA" w:rsidRDefault="00822FEA" w:rsidP="00B40ED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  <w:highlight w:val="yellow"/>
        </w:rPr>
      </w:pPr>
      <w:r w:rsidRPr="00822FEA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 xml:space="preserve">לא ישלחו גיליונות שירות למערכת נתיבים על פקודות עבודה השייכות </w:t>
      </w:r>
      <w:proofErr w:type="spellStart"/>
      <w:r w:rsidRPr="00822FEA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>לצמ"ה</w:t>
      </w:r>
      <w:proofErr w:type="spellEnd"/>
      <w:r w:rsidRPr="00822FEA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 xml:space="preserve"> ולנהיגה עצמית של הצבא.</w:t>
      </w:r>
    </w:p>
    <w:p w:rsidR="006C734C" w:rsidRDefault="006C734C" w:rsidP="006C734C">
      <w:pPr>
        <w:pStyle w:val="a3"/>
        <w:autoSpaceDE w:val="0"/>
        <w:autoSpaceDN w:val="0"/>
        <w:adjustRightInd w:val="0"/>
        <w:spacing w:after="0" w:line="240" w:lineRule="auto"/>
        <w:ind w:left="651"/>
        <w:rPr>
          <w:szCs w:val="24"/>
          <w:rtl/>
        </w:rPr>
      </w:pPr>
    </w:p>
    <w:p w:rsidR="006C734C" w:rsidRPr="00A509D0" w:rsidRDefault="006C734C" w:rsidP="006C734C">
      <w:pPr>
        <w:pStyle w:val="a3"/>
        <w:autoSpaceDE w:val="0"/>
        <w:autoSpaceDN w:val="0"/>
        <w:adjustRightInd w:val="0"/>
        <w:spacing w:after="0" w:line="240" w:lineRule="auto"/>
        <w:ind w:left="651"/>
        <w:rPr>
          <w:szCs w:val="24"/>
        </w:rPr>
      </w:pPr>
    </w:p>
    <w:p w:rsidR="00115631" w:rsidRPr="00D05EFA" w:rsidRDefault="00115631" w:rsidP="00127E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 w:rsidRPr="00D05EFA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סטאטוס גיליון שירות</w:t>
      </w:r>
    </w:p>
    <w:p w:rsidR="00115631" w:rsidRPr="00D05EFA" w:rsidRDefault="00115631" w:rsidP="00115631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  <w:rtl/>
        </w:rPr>
      </w:pPr>
    </w:p>
    <w:p w:rsidR="00115631" w:rsidRPr="00D05EFA" w:rsidRDefault="00115631" w:rsidP="001156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D05EFA">
        <w:rPr>
          <w:rFonts w:ascii="Times New Roman" w:hAnsi="Times New Roman" w:cs="David" w:hint="cs"/>
          <w:color w:val="000000"/>
          <w:sz w:val="24"/>
          <w:szCs w:val="24"/>
          <w:rtl/>
        </w:rPr>
        <w:t>הקשר בין סטאטוס גיליון השירות לגיליון השירות הוא אחד לרבים, כלומר אפשר לקבל כמה סטאטוסים על גיליון שירות אחד.</w:t>
      </w:r>
    </w:p>
    <w:p w:rsidR="00115631" w:rsidRPr="00D05EFA" w:rsidRDefault="00115631" w:rsidP="00CB2B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D05EFA">
        <w:rPr>
          <w:rFonts w:ascii="Times New Roman" w:hAnsi="Times New Roman" w:cs="David" w:hint="cs"/>
          <w:color w:val="000000"/>
          <w:sz w:val="24"/>
          <w:szCs w:val="24"/>
          <w:rtl/>
        </w:rPr>
        <w:t>סטאטוס גיליון השירות נותן לספק אינדיקציה מה קרה עם גיליון השירות ששלח. רשימת הסטאטוסים ניתן לראות</w:t>
      </w:r>
      <w:r w:rsidR="00CB2B89" w:rsidRPr="00D05EFA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בנספח </w:t>
      </w:r>
      <w:r w:rsidRPr="00D05EFA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CB2B89" w:rsidRPr="00D05EFA">
        <w:rPr>
          <w:rFonts w:ascii="Times New Roman" w:hAnsi="Times New Roman" w:cs="David" w:hint="cs"/>
          <w:color w:val="000000"/>
          <w:sz w:val="24"/>
          <w:szCs w:val="24"/>
          <w:rtl/>
        </w:rPr>
        <w:t>17</w:t>
      </w:r>
      <w:r w:rsidR="00DA60B5" w:rsidRPr="00D05EFA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CB2B89" w:rsidRPr="00D05EFA" w:rsidRDefault="00DA60B5" w:rsidP="00CB2B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  <w:rtl/>
        </w:rPr>
      </w:pPr>
      <w:r w:rsidRPr="00D05EFA">
        <w:rPr>
          <w:rFonts w:ascii="Times New Roman" w:hAnsi="Times New Roman" w:cs="David" w:hint="cs"/>
          <w:color w:val="000000"/>
          <w:sz w:val="24"/>
          <w:szCs w:val="24"/>
          <w:rtl/>
        </w:rPr>
        <w:t>סטאטוסים מסוימים מחייבים הספק לשלוח גיליון שירות מתוקן מבלי שיקבל תחשיב לתשלום.</w:t>
      </w:r>
    </w:p>
    <w:p w:rsidR="00115631" w:rsidRDefault="00115631" w:rsidP="00115631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rtl/>
        </w:rPr>
      </w:pPr>
    </w:p>
    <w:p w:rsidR="00145C25" w:rsidRDefault="00145C25" w:rsidP="00115631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rtl/>
        </w:rPr>
      </w:pPr>
    </w:p>
    <w:p w:rsidR="00145C25" w:rsidRPr="00115631" w:rsidRDefault="00145C25" w:rsidP="00115631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</w:rPr>
      </w:pPr>
    </w:p>
    <w:p w:rsidR="00F95A5B" w:rsidRDefault="006C734C" w:rsidP="00127E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lastRenderedPageBreak/>
        <w:t>תחשיב לתשלום</w:t>
      </w:r>
    </w:p>
    <w:p w:rsidR="006C734C" w:rsidRDefault="006C734C" w:rsidP="006C734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6C734C" w:rsidRDefault="006C734C" w:rsidP="006C734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הקשר בין התחשיב לתשלום לגיליון השירות הוא קשר אחד לאחד, כלומר על גיליון שירות יתקבל תחשיב לתשלום אחד בלבד</w:t>
      </w:r>
      <w:r>
        <w:rPr>
          <w:rFonts w:ascii="David" w:hAnsi="Times New Roman" w:cs="David" w:hint="cs"/>
          <w:color w:val="000000"/>
          <w:sz w:val="28"/>
          <w:szCs w:val="28"/>
          <w:rtl/>
        </w:rPr>
        <w:t>.</w:t>
      </w:r>
    </w:p>
    <w:p w:rsidR="006C734C" w:rsidRDefault="006C734C" w:rsidP="006C734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תחשיב לתשלום הוא לצפייה בלבד, אינו ניתן לשינוי ע"י הספק</w:t>
      </w:r>
      <w:r>
        <w:rPr>
          <w:rFonts w:ascii="David" w:hAnsi="Times New Roman" w:cs="David" w:hint="cs"/>
          <w:color w:val="000000"/>
          <w:sz w:val="28"/>
          <w:szCs w:val="28"/>
          <w:rtl/>
        </w:rPr>
        <w:t>.</w:t>
      </w:r>
    </w:p>
    <w:p w:rsidR="009E04FB" w:rsidRPr="006C734C" w:rsidRDefault="009E04FB" w:rsidP="006C734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תחשיב לתשלום הוא ברמת פירוט זהה לגיליון שירות, כלומר פירוט ברמה יומית.</w:t>
      </w:r>
    </w:p>
    <w:p w:rsidR="006C734C" w:rsidRDefault="006C734C" w:rsidP="006C734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6C734C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תחשיב לתשלום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יכול להכיל שורות פריטים שלא הופיעו בגיליון </w:t>
      </w:r>
      <w:r w:rsidR="00781E29">
        <w:rPr>
          <w:rFonts w:ascii="Times New Roman" w:hAnsi="Times New Roman" w:cs="David" w:hint="cs"/>
          <w:color w:val="000000"/>
          <w:sz w:val="24"/>
          <w:szCs w:val="24"/>
          <w:rtl/>
        </w:rPr>
        <w:t>ה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שירות (לדוגמא קנסות). פריטים אלו הם פריטים חוקיים מתוך המחירון.</w:t>
      </w:r>
    </w:p>
    <w:p w:rsidR="00F575F8" w:rsidRPr="00F575F8" w:rsidRDefault="009E04FB" w:rsidP="00F575F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6C734C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תחשיב לתשלום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יכול להכיל שורות פריטים עם כמויות שאינן זהות לאלו שהופיעו בגיליון שירות </w:t>
      </w:r>
      <w:r w:rsidR="00781E29">
        <w:rPr>
          <w:rFonts w:ascii="Times New Roman" w:hAnsi="Times New Roman" w:cs="David" w:hint="cs"/>
          <w:color w:val="000000"/>
          <w:sz w:val="24"/>
          <w:szCs w:val="24"/>
          <w:rtl/>
        </w:rPr>
        <w:t>שהספק שלח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010369" w:rsidRDefault="00010369" w:rsidP="00010369">
      <w:pPr>
        <w:pStyle w:val="a3"/>
        <w:autoSpaceDE w:val="0"/>
        <w:autoSpaceDN w:val="0"/>
        <w:adjustRightInd w:val="0"/>
        <w:spacing w:after="0" w:line="240" w:lineRule="auto"/>
        <w:ind w:left="651"/>
        <w:rPr>
          <w:rFonts w:ascii="Times New Roman" w:hAnsi="Times New Roman" w:cs="David"/>
          <w:color w:val="000000"/>
          <w:sz w:val="24"/>
          <w:szCs w:val="24"/>
        </w:rPr>
      </w:pPr>
    </w:p>
    <w:p w:rsidR="00010369" w:rsidRPr="00010369" w:rsidRDefault="00010369" w:rsidP="00010369">
      <w:pPr>
        <w:pStyle w:val="a3"/>
        <w:autoSpaceDE w:val="0"/>
        <w:autoSpaceDN w:val="0"/>
        <w:adjustRightInd w:val="0"/>
        <w:spacing w:after="0" w:line="240" w:lineRule="auto"/>
        <w:ind w:left="651"/>
        <w:rPr>
          <w:rFonts w:ascii="Times New Roman" w:hAnsi="Times New Roman" w:cs="David"/>
          <w:color w:val="000000"/>
          <w:sz w:val="24"/>
          <w:szCs w:val="24"/>
        </w:rPr>
      </w:pPr>
    </w:p>
    <w:p w:rsidR="00F95A5B" w:rsidRDefault="00E53884" w:rsidP="00127E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חשבונית</w:t>
      </w:r>
    </w:p>
    <w:p w:rsidR="00715870" w:rsidRPr="00715870" w:rsidRDefault="00715870" w:rsidP="00715870">
      <w:pPr>
        <w:pStyle w:val="a3"/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F95A5B" w:rsidRDefault="00F95A5B" w:rsidP="00E538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לכל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754064">
        <w:rPr>
          <w:rFonts w:ascii="Times New Roman" w:hAnsi="Times New Roman" w:cs="David" w:hint="cs"/>
          <w:color w:val="000000"/>
          <w:sz w:val="24"/>
          <w:szCs w:val="24"/>
          <w:rtl/>
        </w:rPr>
        <w:t>תחשיב לתשלום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יש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להפיק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חשבונית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7757B9">
        <w:rPr>
          <w:rFonts w:ascii="Times New Roman" w:hAnsi="Times New Roman" w:cs="David" w:hint="cs"/>
          <w:color w:val="000000"/>
          <w:sz w:val="24"/>
          <w:szCs w:val="24"/>
          <w:rtl/>
        </w:rPr>
        <w:t>אחת בלבד</w:t>
      </w:r>
      <w:r w:rsidR="00F334E5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4607E6" w:rsidRPr="00F334E5" w:rsidRDefault="004607E6" w:rsidP="00E538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0D66F0">
        <w:rPr>
          <w:rFonts w:ascii="Times New Roman" w:hAnsi="Times New Roman" w:cs="David"/>
          <w:color w:val="000000"/>
          <w:sz w:val="24"/>
          <w:szCs w:val="24"/>
          <w:rtl/>
        </w:rPr>
        <w:t>בחשבונית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D66F0">
        <w:rPr>
          <w:rFonts w:ascii="Times New Roman" w:hAnsi="Times New Roman" w:cs="David"/>
          <w:color w:val="000000"/>
          <w:sz w:val="24"/>
          <w:szCs w:val="24"/>
          <w:rtl/>
        </w:rPr>
        <w:t>יצוין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D66F0">
        <w:rPr>
          <w:rFonts w:ascii="Times New Roman" w:hAnsi="Times New Roman" w:cs="David"/>
          <w:color w:val="000000"/>
          <w:sz w:val="24"/>
          <w:szCs w:val="24"/>
          <w:rtl/>
        </w:rPr>
        <w:t>מספר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מסר תחשיב לתשלום</w:t>
      </w:r>
      <w:r w:rsidR="009B0493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עליה החשבונית מבוססת</w:t>
      </w:r>
      <w:r w:rsidR="00781E29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F95A5B" w:rsidRPr="000D66F0" w:rsidRDefault="00F95A5B" w:rsidP="00035A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על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הספק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לשדר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חשבונית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דיגיטאלית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F334E5">
        <w:rPr>
          <w:rFonts w:ascii="Times New Roman" w:hAnsi="Times New Roman" w:cs="David"/>
          <w:color w:val="000000"/>
          <w:sz w:val="24"/>
          <w:szCs w:val="24"/>
          <w:rtl/>
        </w:rPr>
        <w:t>במבנה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756780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מוגדר </w:t>
      </w:r>
      <w:r w:rsidR="00035A6F">
        <w:rPr>
          <w:rFonts w:ascii="Times New Roman" w:hAnsi="Times New Roman" w:cs="David" w:hint="cs"/>
          <w:color w:val="000000"/>
          <w:sz w:val="24"/>
          <w:szCs w:val="24"/>
          <w:rtl/>
        </w:rPr>
        <w:t>(ראה מבנה חשבונית)</w:t>
      </w:r>
      <w:r w:rsidRPr="00F334E5">
        <w:rPr>
          <w:rFonts w:ascii="Times New Roman" w:hAnsi="Times New Roman" w:cs="David"/>
          <w:color w:val="000000"/>
          <w:sz w:val="24"/>
          <w:szCs w:val="24"/>
        </w:rPr>
        <w:t>.</w:t>
      </w:r>
    </w:p>
    <w:p w:rsidR="00F95A5B" w:rsidRDefault="00F95A5B" w:rsidP="00E538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0D66F0">
        <w:rPr>
          <w:rFonts w:ascii="Times New Roman" w:hAnsi="Times New Roman" w:cs="David"/>
          <w:color w:val="000000"/>
          <w:sz w:val="24"/>
          <w:szCs w:val="24"/>
          <w:rtl/>
        </w:rPr>
        <w:t>את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D66F0">
        <w:rPr>
          <w:rFonts w:ascii="Times New Roman" w:hAnsi="Times New Roman" w:cs="David"/>
          <w:color w:val="000000"/>
          <w:sz w:val="24"/>
          <w:szCs w:val="24"/>
          <w:rtl/>
        </w:rPr>
        <w:t>החשבונית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D66F0">
        <w:rPr>
          <w:rFonts w:ascii="Times New Roman" w:hAnsi="Times New Roman" w:cs="David"/>
          <w:color w:val="000000"/>
          <w:sz w:val="24"/>
          <w:szCs w:val="24"/>
          <w:rtl/>
        </w:rPr>
        <w:t>יש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D66F0">
        <w:rPr>
          <w:rFonts w:ascii="Times New Roman" w:hAnsi="Times New Roman" w:cs="David"/>
          <w:color w:val="000000"/>
          <w:sz w:val="24"/>
          <w:szCs w:val="24"/>
          <w:rtl/>
        </w:rPr>
        <w:t>לשדר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754064">
        <w:rPr>
          <w:rFonts w:ascii="Times New Roman" w:hAnsi="Times New Roman" w:cs="David" w:hint="cs"/>
          <w:color w:val="000000"/>
          <w:sz w:val="24"/>
          <w:szCs w:val="24"/>
          <w:rtl/>
        </w:rPr>
        <w:t>לאחר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D66F0">
        <w:rPr>
          <w:rFonts w:ascii="Times New Roman" w:hAnsi="Times New Roman" w:cs="David"/>
          <w:color w:val="000000"/>
          <w:sz w:val="24"/>
          <w:szCs w:val="24"/>
          <w:rtl/>
        </w:rPr>
        <w:t>קבלת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Pr="000D66F0">
        <w:rPr>
          <w:rFonts w:ascii="Times New Roman" w:hAnsi="Times New Roman" w:cs="David"/>
          <w:color w:val="000000"/>
          <w:sz w:val="24"/>
          <w:szCs w:val="24"/>
          <w:rtl/>
        </w:rPr>
        <w:t>מסר</w:t>
      </w:r>
      <w:r w:rsidRPr="000D66F0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754064">
        <w:rPr>
          <w:rFonts w:ascii="Times New Roman" w:hAnsi="Times New Roman" w:cs="David" w:hint="cs"/>
          <w:color w:val="000000"/>
          <w:sz w:val="24"/>
          <w:szCs w:val="24"/>
          <w:rtl/>
        </w:rPr>
        <w:t>תחשיב לתשלום</w:t>
      </w:r>
      <w:r w:rsidR="00754064" w:rsidRPr="00F334E5">
        <w:rPr>
          <w:rFonts w:ascii="Times New Roman" w:hAnsi="Times New Roman" w:cs="David"/>
          <w:color w:val="000000"/>
          <w:sz w:val="24"/>
          <w:szCs w:val="24"/>
        </w:rPr>
        <w:t xml:space="preserve"> </w:t>
      </w:r>
      <w:r w:rsidR="00756780">
        <w:rPr>
          <w:rFonts w:ascii="Times New Roman" w:hAnsi="Times New Roman" w:cs="David"/>
          <w:color w:val="000000"/>
          <w:sz w:val="24"/>
          <w:szCs w:val="24"/>
          <w:rtl/>
        </w:rPr>
        <w:t>ממש</w:t>
      </w:r>
      <w:r w:rsidR="00756780">
        <w:rPr>
          <w:rFonts w:ascii="Times New Roman" w:hAnsi="Times New Roman" w:cs="David" w:hint="cs"/>
          <w:color w:val="000000"/>
          <w:sz w:val="24"/>
          <w:szCs w:val="24"/>
          <w:rtl/>
        </w:rPr>
        <w:t>הב"ט</w:t>
      </w:r>
      <w:r w:rsidR="005B0173">
        <w:rPr>
          <w:rFonts w:ascii="Times New Roman" w:hAnsi="Times New Roman" w:cs="David"/>
          <w:color w:val="000000"/>
          <w:sz w:val="24"/>
          <w:szCs w:val="24"/>
        </w:rPr>
        <w:t xml:space="preserve">  .</w:t>
      </w:r>
    </w:p>
    <w:p w:rsidR="00F575F8" w:rsidRPr="00D05EFA" w:rsidRDefault="00F575F8" w:rsidP="00E538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D05EFA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יש לחסום האפשרות ליצור חשבונית כל עוד לא התקבל תחשיב לתשלום על גיליון השירות האחרון שנשלח. </w:t>
      </w:r>
    </w:p>
    <w:p w:rsidR="00781E29" w:rsidRDefault="005B0173" w:rsidP="00B8690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יש לשדר חשבונית רק במידה וגובה התחשיב לתשלום מוסכם ע"י הספק. במידה ולא עליו לפנות לגורם המתאים במשהב"ט לבירור.</w:t>
      </w:r>
    </w:p>
    <w:p w:rsidR="005B0173" w:rsidRDefault="00B86900" w:rsidP="00B8690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כתנאי לשליחת חשבונית יש לבנות </w:t>
      </w:r>
      <w:r>
        <w:rPr>
          <w:rFonts w:ascii="Times New Roman" w:hAnsi="Times New Roman" w:cs="David"/>
          <w:color w:val="000000"/>
          <w:sz w:val="24"/>
          <w:szCs w:val="24"/>
        </w:rPr>
        <w:t>Check Box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אותה הספק יסמן עם הנוסח "קראתי בעיון את התחשיב לתשלום ואני מסכים עם הכתוב בו".</w:t>
      </w:r>
    </w:p>
    <w:p w:rsidR="00B11494" w:rsidRDefault="00B11494" w:rsidP="00E538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סכום החשבונית יהיה זהה לסכום </w:t>
      </w:r>
      <w:r w:rsidR="00754064"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ב</w:t>
      </w:r>
      <w:r w:rsidR="00754064">
        <w:rPr>
          <w:rFonts w:ascii="Times New Roman" w:hAnsi="Times New Roman" w:cs="David" w:hint="cs"/>
          <w:color w:val="000000"/>
          <w:sz w:val="24"/>
          <w:szCs w:val="24"/>
          <w:rtl/>
        </w:rPr>
        <w:t>תחשיב לתשלום</w:t>
      </w:r>
      <w:r w:rsidRPr="00010369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127E10" w:rsidRDefault="00127E10" w:rsidP="0012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156467" w:rsidRPr="00156467" w:rsidRDefault="00156467" w:rsidP="00156467">
      <w:pPr>
        <w:pStyle w:val="a3"/>
        <w:autoSpaceDE w:val="0"/>
        <w:autoSpaceDN w:val="0"/>
        <w:adjustRightInd w:val="0"/>
        <w:spacing w:after="0" w:line="240" w:lineRule="auto"/>
        <w:ind w:left="651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4607E6" w:rsidRDefault="004607E6" w:rsidP="001C43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קטלוג</w:t>
      </w:r>
    </w:p>
    <w:p w:rsidR="004607E6" w:rsidRDefault="004607E6" w:rsidP="004607E6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4607E6" w:rsidRDefault="004607E6" w:rsidP="004607E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4607E6">
        <w:rPr>
          <w:rFonts w:ascii="Times New Roman" w:hAnsi="Times New Roman" w:cs="David" w:hint="cs"/>
          <w:color w:val="000000"/>
          <w:sz w:val="24"/>
          <w:szCs w:val="24"/>
          <w:rtl/>
        </w:rPr>
        <w:t>בשלב העלייה לא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ו</w:t>
      </w:r>
      <w:r w:rsidRPr="004607E6">
        <w:rPr>
          <w:rFonts w:ascii="Times New Roman" w:hAnsi="Times New Roman" w:cs="David" w:hint="cs"/>
          <w:color w:val="000000"/>
          <w:sz w:val="24"/>
          <w:szCs w:val="24"/>
          <w:rtl/>
        </w:rPr>
        <w:t>ויר ל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א יבנה ממשק לטובת הקטלוג אלא הוא יטען באתרי המפעילים מקובץ אקסל. מבנה הקטלוג ראה נספח.</w:t>
      </w:r>
    </w:p>
    <w:p w:rsidR="004607E6" w:rsidRDefault="004607E6" w:rsidP="004607E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הקטלוג הוא ברמת מערכת, כלומר קטלוג אחד לטובת העבודה מול מערכת נתיבים.</w:t>
      </w:r>
    </w:p>
    <w:p w:rsidR="00D33DC1" w:rsidRDefault="00D33DC1" w:rsidP="00D33D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פריט בקטלוג בנוי משילוב של קוד רכב, סוג שירות וסוג תעסוקה. </w:t>
      </w:r>
    </w:p>
    <w:p w:rsidR="004607E6" w:rsidRDefault="004607E6" w:rsidP="004607E6">
      <w:pPr>
        <w:pStyle w:val="a3"/>
        <w:autoSpaceDE w:val="0"/>
        <w:autoSpaceDN w:val="0"/>
        <w:adjustRightInd w:val="0"/>
        <w:spacing w:after="0" w:line="240" w:lineRule="auto"/>
        <w:ind w:left="651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2A002D" w:rsidRPr="00262CE9" w:rsidRDefault="002A002D" w:rsidP="002A00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highlight w:val="yellow"/>
          <w:u w:val="single"/>
        </w:rPr>
      </w:pPr>
      <w:r w:rsidRPr="00262CE9">
        <w:rPr>
          <w:rFonts w:ascii="David" w:hAnsi="Times New Roman" w:cs="David" w:hint="cs"/>
          <w:color w:val="000000"/>
          <w:sz w:val="28"/>
          <w:szCs w:val="28"/>
          <w:highlight w:val="yellow"/>
          <w:u w:val="single"/>
          <w:rtl/>
        </w:rPr>
        <w:t>דוח עדכון סטטוס רכבים שכורים</w:t>
      </w:r>
    </w:p>
    <w:p w:rsidR="002A002D" w:rsidRPr="002A002D" w:rsidRDefault="002A002D" w:rsidP="002A002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2A002D" w:rsidRPr="007F7277" w:rsidRDefault="004F1158" w:rsidP="002A002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highlight w:val="yellow"/>
        </w:rPr>
      </w:pPr>
      <w:r w:rsidRPr="007F7277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>ספק נהיגה עצמית (רכבים שכורים) נדרש לשלוח למפעיל דוח יומי על סטטוס הרכבים בשכורים שבבעלותו.</w:t>
      </w:r>
    </w:p>
    <w:p w:rsidR="004F1158" w:rsidRPr="007F7277" w:rsidRDefault="004F1158" w:rsidP="002A002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highlight w:val="yellow"/>
        </w:rPr>
      </w:pPr>
      <w:r w:rsidRPr="007F7277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 xml:space="preserve">המפעיל נדרש להעביר הדו"ח </w:t>
      </w:r>
      <w:r w:rsidR="00262CE9" w:rsidRPr="007F7277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>בממשק הייעודי ברמה היומית לנתיבים.</w:t>
      </w:r>
    </w:p>
    <w:p w:rsidR="00262CE9" w:rsidRPr="007F7277" w:rsidRDefault="00262CE9" w:rsidP="002A002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highlight w:val="yellow"/>
        </w:rPr>
      </w:pPr>
      <w:r w:rsidRPr="007F7277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>הדו"ח ישלח לנתיבים כל יום עד השעה 12:00 בצהריים.</w:t>
      </w:r>
    </w:p>
    <w:p w:rsidR="004A778D" w:rsidRPr="007F7277" w:rsidRDefault="004A778D" w:rsidP="002A002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highlight w:val="yellow"/>
        </w:rPr>
      </w:pPr>
      <w:r w:rsidRPr="007F7277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 xml:space="preserve">הדו"ח ישלח רק על רכבים שכורים של הצבא, כלומר השייכים לפקודות עבודה המתחילות בספרה 20. (דוגמא </w:t>
      </w:r>
      <w:r w:rsidRPr="007F7277">
        <w:rPr>
          <w:rFonts w:ascii="Times New Roman" w:hAnsi="Times New Roman" w:cs="David" w:hint="cs"/>
          <w:b/>
          <w:bCs/>
          <w:color w:val="000000"/>
          <w:sz w:val="24"/>
          <w:szCs w:val="24"/>
          <w:highlight w:val="yellow"/>
          <w:rtl/>
        </w:rPr>
        <w:t>20</w:t>
      </w:r>
      <w:r w:rsidRPr="007F7277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>16254215).</w:t>
      </w:r>
      <w:r w:rsidR="00822FEA" w:rsidRPr="007F7277">
        <w:rPr>
          <w:rFonts w:ascii="Times New Roman" w:hAnsi="Times New Roman" w:cs="David" w:hint="cs"/>
          <w:color w:val="000000"/>
          <w:sz w:val="24"/>
          <w:szCs w:val="24"/>
          <w:highlight w:val="yellow"/>
          <w:rtl/>
        </w:rPr>
        <w:t xml:space="preserve"> פקודות עבודה המתחילות בספרות 00 ללא שינוי.</w:t>
      </w:r>
    </w:p>
    <w:p w:rsidR="00D742FA" w:rsidRPr="00D742FA" w:rsidRDefault="00D742FA" w:rsidP="00D742F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D742FA" w:rsidRPr="00D742FA" w:rsidRDefault="00D742FA" w:rsidP="00D742F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CB4538" w:rsidRPr="00CB4538" w:rsidRDefault="00CB4538" w:rsidP="001C43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 w:rsidRPr="00CB4538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שירותים נוספים</w:t>
      </w:r>
    </w:p>
    <w:p w:rsidR="00CB4538" w:rsidRDefault="00CB4538" w:rsidP="00CB453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rtl/>
        </w:rPr>
      </w:pPr>
    </w:p>
    <w:p w:rsidR="00CB4538" w:rsidRDefault="00CB4538" w:rsidP="0033148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 w:rsidRPr="00CB4538">
        <w:rPr>
          <w:rFonts w:ascii="Times New Roman" w:hAnsi="Times New Roman" w:cs="David" w:hint="cs"/>
          <w:color w:val="000000"/>
          <w:sz w:val="24"/>
          <w:szCs w:val="24"/>
          <w:rtl/>
        </w:rPr>
        <w:t>בהתקבלה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פקודת עבודה, יש להודיע לספק שממתינה לו פקודת עבודה חדשה</w:t>
      </w:r>
      <w:r w:rsidR="00DE5C93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או עדכון לפקודת עבודה קיימת ע"י אח</w:t>
      </w:r>
      <w:r w:rsidR="00331485">
        <w:rPr>
          <w:rFonts w:ascii="Times New Roman" w:hAnsi="Times New Roman" w:cs="David" w:hint="cs"/>
          <w:color w:val="000000"/>
          <w:sz w:val="24"/>
          <w:szCs w:val="24"/>
          <w:rtl/>
        </w:rPr>
        <w:t>ת</w:t>
      </w:r>
      <w:r w:rsidR="00DE5C93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מהצורות הבאות:</w:t>
      </w:r>
      <w:r w:rsidR="00DE5C93">
        <w:rPr>
          <w:rFonts w:ascii="Times New Roman" w:hAnsi="Times New Roman" w:cs="David" w:hint="cs"/>
          <w:color w:val="000000"/>
          <w:sz w:val="24"/>
          <w:szCs w:val="24"/>
          <w:rtl/>
        </w:rPr>
        <w:br/>
        <w:t>א. מייל</w:t>
      </w:r>
      <w:r w:rsidR="00DE5C93">
        <w:rPr>
          <w:rFonts w:ascii="Times New Roman" w:hAnsi="Times New Roman" w:cs="David"/>
          <w:color w:val="000000"/>
          <w:sz w:val="24"/>
          <w:szCs w:val="24"/>
          <w:rtl/>
        </w:rPr>
        <w:br/>
      </w:r>
      <w:r w:rsidR="00DE5C93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ב. </w:t>
      </w:r>
      <w:r w:rsidR="00DE5C93">
        <w:rPr>
          <w:rFonts w:ascii="Times New Roman" w:hAnsi="Times New Roman" w:cs="David" w:hint="cs"/>
          <w:color w:val="000000"/>
          <w:sz w:val="24"/>
          <w:szCs w:val="24"/>
        </w:rPr>
        <w:t>SMS</w:t>
      </w:r>
      <w:r w:rsidR="00DE5C93">
        <w:rPr>
          <w:rFonts w:ascii="Times New Roman" w:hAnsi="Times New Roman" w:cs="David"/>
          <w:color w:val="000000"/>
          <w:sz w:val="24"/>
          <w:szCs w:val="24"/>
          <w:rtl/>
        </w:rPr>
        <w:br/>
      </w:r>
      <w:r w:rsidR="00DE5C93">
        <w:rPr>
          <w:rFonts w:ascii="Times New Roman" w:hAnsi="Times New Roman" w:cs="David" w:hint="cs"/>
          <w:color w:val="000000"/>
          <w:sz w:val="24"/>
          <w:szCs w:val="24"/>
          <w:rtl/>
        </w:rPr>
        <w:t>ג. פקס</w:t>
      </w:r>
    </w:p>
    <w:p w:rsidR="00DE5C93" w:rsidRDefault="00331485" w:rsidP="00D6062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אתר </w:t>
      </w:r>
      <w:r w:rsidR="008362A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המפעילים 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יעמיד לרשות הספק </w:t>
      </w:r>
      <w:r w:rsidR="008362A6">
        <w:rPr>
          <w:rFonts w:ascii="Times New Roman" w:hAnsi="Times New Roman" w:cs="David" w:hint="cs"/>
          <w:color w:val="000000"/>
          <w:sz w:val="24"/>
          <w:szCs w:val="24"/>
          <w:rtl/>
        </w:rPr>
        <w:t>האפשרות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להדפיס את </w:t>
      </w:r>
      <w:r w:rsidR="00D6062B">
        <w:rPr>
          <w:rFonts w:ascii="Times New Roman" w:hAnsi="Times New Roman" w:cs="David" w:hint="cs"/>
          <w:color w:val="000000"/>
          <w:sz w:val="24"/>
          <w:szCs w:val="24"/>
          <w:rtl/>
        </w:rPr>
        <w:t>תעודת המשלוח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בפורמט שיועבר</w:t>
      </w:r>
      <w:r w:rsidR="009B0493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בהמשך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. הדפס זה ישמש הספק כתעודת משלוח בביצוע העבודה.</w:t>
      </w:r>
    </w:p>
    <w:p w:rsidR="00EF614D" w:rsidRDefault="00EF614D" w:rsidP="008362A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51" w:hanging="567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אתר המפעילים יעמיד לרשות הספק האפשרות לטעון קובץ </w:t>
      </w:r>
      <w:r>
        <w:rPr>
          <w:rFonts w:ascii="Times New Roman" w:hAnsi="Times New Roman" w:cs="David" w:hint="cs"/>
          <w:color w:val="000000"/>
          <w:sz w:val="24"/>
          <w:szCs w:val="24"/>
        </w:rPr>
        <w:t>XML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עם נתוני ה-</w:t>
      </w:r>
      <w:r>
        <w:rPr>
          <w:rFonts w:ascii="Times New Roman" w:hAnsi="Times New Roman" w:cs="David" w:hint="cs"/>
          <w:color w:val="000000"/>
          <w:sz w:val="24"/>
          <w:szCs w:val="24"/>
        </w:rPr>
        <w:t>GPS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DE5C93" w:rsidRPr="00CB4538" w:rsidRDefault="00DE5C93" w:rsidP="00DE5C93">
      <w:pPr>
        <w:pStyle w:val="a3"/>
        <w:autoSpaceDE w:val="0"/>
        <w:autoSpaceDN w:val="0"/>
        <w:adjustRightInd w:val="0"/>
        <w:spacing w:after="0" w:line="240" w:lineRule="auto"/>
        <w:ind w:left="651"/>
        <w:rPr>
          <w:rFonts w:ascii="Times New Roman" w:hAnsi="Times New Roman" w:cs="David"/>
          <w:color w:val="000000"/>
          <w:sz w:val="24"/>
          <w:szCs w:val="24"/>
        </w:rPr>
      </w:pPr>
    </w:p>
    <w:p w:rsidR="001C4326" w:rsidRDefault="00F95A5B" w:rsidP="001C43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</w:rPr>
      </w:pPr>
      <w:r w:rsidRPr="006C4212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תיאור</w:t>
      </w:r>
      <w:r w:rsidRPr="006C4212">
        <w:rPr>
          <w:rFonts w:ascii="David" w:hAnsi="Times New Roman" w:cs="David"/>
          <w:color w:val="000000"/>
          <w:sz w:val="28"/>
          <w:szCs w:val="28"/>
          <w:u w:val="single"/>
        </w:rPr>
        <w:t xml:space="preserve"> </w:t>
      </w:r>
      <w:r w:rsidRPr="006C4212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תהליך</w:t>
      </w:r>
      <w:r w:rsidRPr="006C4212">
        <w:rPr>
          <w:rFonts w:ascii="David" w:hAnsi="Times New Roman" w:cs="David"/>
          <w:color w:val="000000"/>
          <w:sz w:val="28"/>
          <w:szCs w:val="28"/>
          <w:u w:val="single"/>
        </w:rPr>
        <w:t xml:space="preserve"> </w:t>
      </w:r>
      <w:r w:rsidRPr="006C4212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העבודה</w:t>
      </w:r>
      <w:r w:rsidRPr="006C4212">
        <w:rPr>
          <w:rFonts w:ascii="David" w:hAnsi="Times New Roman" w:cs="David"/>
          <w:color w:val="000000"/>
          <w:sz w:val="28"/>
          <w:szCs w:val="28"/>
          <w:u w:val="single"/>
        </w:rPr>
        <w:t xml:space="preserve"> </w:t>
      </w:r>
      <w:r w:rsidRPr="006C4212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במערכת</w:t>
      </w:r>
      <w:r w:rsidR="006C4212" w:rsidRPr="006C4212">
        <w:rPr>
          <w:rFonts w:cs="David" w:hint="cs"/>
          <w:color w:val="000000"/>
          <w:sz w:val="28"/>
          <w:szCs w:val="28"/>
          <w:u w:val="single"/>
          <w:rtl/>
        </w:rPr>
        <w:t xml:space="preserve"> נתיבים</w:t>
      </w:r>
    </w:p>
    <w:p w:rsidR="00C61FAA" w:rsidRPr="006C4212" w:rsidRDefault="00C61FAA" w:rsidP="00C61FA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rtl/>
        </w:rPr>
      </w:pPr>
    </w:p>
    <w:p w:rsidR="000D382F" w:rsidRDefault="00C64179" w:rsidP="000D14E8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rtl/>
        </w:rPr>
      </w:pPr>
      <w:r>
        <w:rPr>
          <w:rFonts w:ascii="David" w:hAnsi="Times New Roman" w:cs="David"/>
          <w:noProof/>
          <w:color w:val="000000"/>
          <w:sz w:val="28"/>
          <w:szCs w:val="28"/>
        </w:rPr>
        <w:drawing>
          <wp:inline distT="0" distB="0" distL="0" distR="0" wp14:anchorId="0089D8EE" wp14:editId="4353D21E">
            <wp:extent cx="5276850" cy="3381375"/>
            <wp:effectExtent l="19050" t="0" r="0" b="0"/>
            <wp:docPr id="2" name="תמונה 6" descr="C:\Documents and Settings\I851\שולחן העבודה\ללא ש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C:\Documents and Settings\I851\שולחן העבודה\ללא שם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19F" w:rsidRDefault="0051419F" w:rsidP="00F95A5B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rtl/>
        </w:rPr>
      </w:pPr>
    </w:p>
    <w:p w:rsidR="00324839" w:rsidRDefault="00324839" w:rsidP="00F95A5B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rtl/>
        </w:rPr>
      </w:pPr>
    </w:p>
    <w:p w:rsidR="00E944C3" w:rsidRDefault="00E944C3" w:rsidP="00F95A5B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rtl/>
        </w:rPr>
      </w:pPr>
    </w:p>
    <w:p w:rsidR="00E944C3" w:rsidRDefault="00E944C3" w:rsidP="00F95A5B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rtl/>
        </w:rPr>
      </w:pPr>
    </w:p>
    <w:p w:rsidR="006C4212" w:rsidRDefault="00890ABF" w:rsidP="000941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נתונים</w:t>
      </w:r>
      <w:r w:rsidR="00331485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 xml:space="preserve"> נוספים</w:t>
      </w:r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 xml:space="preserve"> </w:t>
      </w:r>
    </w:p>
    <w:p w:rsidR="006C4212" w:rsidRDefault="006C4212" w:rsidP="006C421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  <w:rtl/>
        </w:rPr>
      </w:pPr>
    </w:p>
    <w:p w:rsidR="00F55D72" w:rsidRDefault="00F55D72" w:rsidP="00F55D7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b/>
          <w:bCs/>
          <w:color w:val="000000"/>
          <w:sz w:val="24"/>
          <w:szCs w:val="24"/>
        </w:rPr>
      </w:pPr>
      <w:r w:rsidRPr="00F55D72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>מבנה קבצי נתוני האיכון</w:t>
      </w:r>
    </w:p>
    <w:p w:rsidR="000B40CC" w:rsidRDefault="000B40CC" w:rsidP="000B40C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David"/>
          <w:b/>
          <w:bCs/>
          <w:color w:val="000000"/>
          <w:sz w:val="24"/>
          <w:szCs w:val="24"/>
        </w:rPr>
      </w:pPr>
    </w:p>
    <w:p w:rsidR="00F55D72" w:rsidRDefault="00F55D72" w:rsidP="00F55D72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935"/>
        <w:rPr>
          <w:rFonts w:ascii="Times New Roman" w:hAnsi="Times New Roman" w:cs="David"/>
          <w:color w:val="000000"/>
          <w:sz w:val="24"/>
          <w:szCs w:val="24"/>
        </w:rPr>
      </w:pPr>
      <w:r w:rsidRPr="00F55D72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כל נסיעה תועבר כקובץ </w:t>
      </w:r>
      <w:r w:rsidRPr="00F55D72">
        <w:rPr>
          <w:rFonts w:ascii="Times New Roman" w:hAnsi="Times New Roman" w:cs="David" w:hint="cs"/>
          <w:color w:val="000000"/>
          <w:sz w:val="24"/>
          <w:szCs w:val="24"/>
        </w:rPr>
        <w:t>XML</w:t>
      </w:r>
      <w:r w:rsidRPr="00F55D72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נפרד, שם הקובץ יכיל את מספר פקודת העבודה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140EF2" w:rsidRDefault="00140EF2" w:rsidP="001C4362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935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 w:hint="cs"/>
          <w:color w:val="000000"/>
          <w:sz w:val="24"/>
          <w:szCs w:val="24"/>
          <w:rtl/>
        </w:rPr>
        <w:t>ה-</w:t>
      </w:r>
      <w:r>
        <w:rPr>
          <w:rFonts w:ascii="Times New Roman" w:hAnsi="Times New Roman" w:cs="David" w:hint="cs"/>
          <w:color w:val="000000"/>
          <w:sz w:val="24"/>
          <w:szCs w:val="24"/>
        </w:rPr>
        <w:t>XML</w:t>
      </w:r>
      <w:r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יהיה בנוי בצורה הבאה:</w:t>
      </w:r>
    </w:p>
    <w:p w:rsidR="00140EF2" w:rsidRDefault="00140EF2" w:rsidP="00140EF2">
      <w:pPr>
        <w:pStyle w:val="a3"/>
        <w:autoSpaceDE w:val="0"/>
        <w:autoSpaceDN w:val="0"/>
        <w:bidi w:val="0"/>
        <w:adjustRightInd w:val="0"/>
        <w:spacing w:after="0" w:line="240" w:lineRule="auto"/>
        <w:ind w:left="935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/>
          <w:color w:val="000000"/>
          <w:sz w:val="24"/>
          <w:szCs w:val="24"/>
        </w:rPr>
        <w:t>&lt;</w:t>
      </w:r>
      <w:proofErr w:type="spellStart"/>
      <w:r>
        <w:rPr>
          <w:rFonts w:ascii="Times New Roman" w:hAnsi="Times New Roman" w:cs="David"/>
          <w:color w:val="000000"/>
          <w:sz w:val="24"/>
          <w:szCs w:val="24"/>
        </w:rPr>
        <w:t>GPSData</w:t>
      </w:r>
      <w:proofErr w:type="spellEnd"/>
      <w:r>
        <w:rPr>
          <w:rFonts w:ascii="Times New Roman" w:hAnsi="Times New Roman" w:cs="David"/>
          <w:color w:val="000000"/>
          <w:sz w:val="24"/>
          <w:szCs w:val="24"/>
        </w:rPr>
        <w:t>&gt;</w:t>
      </w:r>
    </w:p>
    <w:p w:rsidR="00140EF2" w:rsidRDefault="00140EF2" w:rsidP="00140EF2">
      <w:pPr>
        <w:pStyle w:val="a6"/>
        <w:bidi w:val="0"/>
        <w:ind w:left="1560"/>
        <w:jc w:val="left"/>
        <w:rPr>
          <w:szCs w:val="24"/>
        </w:rPr>
      </w:pPr>
      <w:r w:rsidRPr="001C4362">
        <w:rPr>
          <w:szCs w:val="24"/>
        </w:rPr>
        <w:lastRenderedPageBreak/>
        <w:t>&lt;</w:t>
      </w:r>
      <w:proofErr w:type="spellStart"/>
      <w:r>
        <w:rPr>
          <w:szCs w:val="24"/>
        </w:rPr>
        <w:t>GPSHeader</w:t>
      </w:r>
      <w:proofErr w:type="spellEnd"/>
      <w:r w:rsidRPr="001C4362">
        <w:rPr>
          <w:szCs w:val="24"/>
        </w:rPr>
        <w:t>&gt;</w:t>
      </w:r>
      <w:r>
        <w:rPr>
          <w:szCs w:val="24"/>
        </w:rPr>
        <w:t xml:space="preserve"> </w:t>
      </w:r>
      <w:r>
        <w:rPr>
          <w:rFonts w:hint="cs"/>
          <w:szCs w:val="24"/>
          <w:rtl/>
        </w:rPr>
        <w:t>נתוני הכותרת</w:t>
      </w:r>
      <w:r>
        <w:rPr>
          <w:szCs w:val="24"/>
        </w:rPr>
        <w:t xml:space="preserve"> </w:t>
      </w:r>
      <w:r>
        <w:t>&lt;</w:t>
      </w:r>
      <w:r>
        <w:rPr>
          <w:szCs w:val="24"/>
        </w:rPr>
        <w:t>/</w:t>
      </w:r>
      <w:proofErr w:type="spellStart"/>
      <w:r>
        <w:rPr>
          <w:szCs w:val="24"/>
        </w:rPr>
        <w:t>GPSHeader</w:t>
      </w:r>
      <w:proofErr w:type="spellEnd"/>
      <w:r w:rsidRPr="001C4362">
        <w:rPr>
          <w:szCs w:val="24"/>
        </w:rPr>
        <w:t>&gt;</w:t>
      </w:r>
    </w:p>
    <w:p w:rsidR="00140EF2" w:rsidRDefault="00140EF2" w:rsidP="00140EF2">
      <w:pPr>
        <w:pStyle w:val="a6"/>
        <w:bidi w:val="0"/>
        <w:ind w:left="1560"/>
        <w:jc w:val="left"/>
        <w:rPr>
          <w:szCs w:val="24"/>
        </w:rPr>
      </w:pPr>
      <w:r>
        <w:rPr>
          <w:szCs w:val="24"/>
        </w:rPr>
        <w:t>&lt;</w:t>
      </w:r>
      <w:proofErr w:type="spellStart"/>
      <w:r>
        <w:rPr>
          <w:szCs w:val="24"/>
        </w:rPr>
        <w:t>GPSLines</w:t>
      </w:r>
      <w:proofErr w:type="spellEnd"/>
      <w:r>
        <w:rPr>
          <w:szCs w:val="24"/>
        </w:rPr>
        <w:t xml:space="preserve">&gt; </w:t>
      </w:r>
    </w:p>
    <w:p w:rsidR="009B0493" w:rsidRDefault="009B0493" w:rsidP="009B0493">
      <w:pPr>
        <w:pStyle w:val="a6"/>
        <w:bidi w:val="0"/>
        <w:ind w:left="1560"/>
        <w:jc w:val="left"/>
        <w:rPr>
          <w:szCs w:val="24"/>
        </w:rPr>
      </w:pPr>
      <w:r>
        <w:rPr>
          <w:szCs w:val="24"/>
        </w:rPr>
        <w:tab/>
        <w:t>&lt;</w:t>
      </w:r>
      <w:proofErr w:type="spellStart"/>
      <w:r>
        <w:rPr>
          <w:szCs w:val="24"/>
        </w:rPr>
        <w:t>GPSLine</w:t>
      </w:r>
      <w:proofErr w:type="spellEnd"/>
      <w:r>
        <w:rPr>
          <w:szCs w:val="24"/>
        </w:rPr>
        <w:t xml:space="preserve">&gt; </w:t>
      </w:r>
    </w:p>
    <w:p w:rsidR="00140EF2" w:rsidRDefault="00140EF2" w:rsidP="00C60AF2">
      <w:pPr>
        <w:pStyle w:val="a6"/>
        <w:bidi w:val="0"/>
        <w:ind w:left="1560"/>
        <w:jc w:val="left"/>
        <w:rPr>
          <w:szCs w:val="24"/>
        </w:rPr>
      </w:pPr>
      <w:r>
        <w:rPr>
          <w:szCs w:val="24"/>
        </w:rPr>
        <w:tab/>
      </w:r>
      <w:r w:rsidR="009B0493">
        <w:tab/>
      </w:r>
      <w:r>
        <w:t xml:space="preserve">&lt; </w:t>
      </w:r>
      <w:proofErr w:type="spellStart"/>
      <w:r>
        <w:t>LineData</w:t>
      </w:r>
      <w:proofErr w:type="spellEnd"/>
      <w:r>
        <w:t>&gt;</w:t>
      </w:r>
      <w:r>
        <w:rPr>
          <w:rFonts w:hint="cs"/>
          <w:szCs w:val="24"/>
          <w:rtl/>
        </w:rPr>
        <w:t>נתוני השורה</w:t>
      </w:r>
      <w:r w:rsidR="000E2D0B">
        <w:rPr>
          <w:rFonts w:hint="cs"/>
          <w:szCs w:val="24"/>
          <w:rtl/>
        </w:rPr>
        <w:t xml:space="preserve"> </w:t>
      </w:r>
      <w:r w:rsidR="00C60AF2">
        <w:rPr>
          <w:szCs w:val="24"/>
        </w:rPr>
        <w:t xml:space="preserve"> </w:t>
      </w:r>
      <w:r>
        <w:rPr>
          <w:szCs w:val="24"/>
        </w:rPr>
        <w:t xml:space="preserve"> </w:t>
      </w:r>
      <w:r>
        <w:t>&lt;</w:t>
      </w:r>
      <w:r>
        <w:rPr>
          <w:szCs w:val="24"/>
        </w:rPr>
        <w:t>/</w:t>
      </w:r>
      <w:proofErr w:type="spellStart"/>
      <w:r>
        <w:t>LineData</w:t>
      </w:r>
      <w:proofErr w:type="spellEnd"/>
      <w:r>
        <w:rPr>
          <w:szCs w:val="24"/>
        </w:rPr>
        <w:t xml:space="preserve"> &gt;</w:t>
      </w:r>
    </w:p>
    <w:p w:rsidR="009B0493" w:rsidRDefault="009B0493" w:rsidP="009B0493">
      <w:pPr>
        <w:pStyle w:val="a6"/>
        <w:bidi w:val="0"/>
        <w:ind w:left="1560" w:firstLine="600"/>
        <w:jc w:val="left"/>
        <w:rPr>
          <w:szCs w:val="24"/>
        </w:rPr>
      </w:pPr>
      <w:r>
        <w:rPr>
          <w:szCs w:val="24"/>
        </w:rPr>
        <w:t>&lt;/</w:t>
      </w:r>
      <w:proofErr w:type="spellStart"/>
      <w:r>
        <w:rPr>
          <w:szCs w:val="24"/>
        </w:rPr>
        <w:t>GPSLine</w:t>
      </w:r>
      <w:proofErr w:type="spellEnd"/>
      <w:r>
        <w:rPr>
          <w:szCs w:val="24"/>
        </w:rPr>
        <w:t>&gt;</w:t>
      </w:r>
    </w:p>
    <w:p w:rsidR="009B0493" w:rsidRDefault="009B0493" w:rsidP="009B0493">
      <w:pPr>
        <w:pStyle w:val="a6"/>
        <w:bidi w:val="0"/>
        <w:ind w:left="1560" w:firstLine="600"/>
        <w:jc w:val="left"/>
        <w:rPr>
          <w:szCs w:val="24"/>
        </w:rPr>
      </w:pPr>
      <w:r>
        <w:rPr>
          <w:szCs w:val="24"/>
        </w:rPr>
        <w:t>&lt;</w:t>
      </w:r>
      <w:proofErr w:type="spellStart"/>
      <w:r>
        <w:rPr>
          <w:szCs w:val="24"/>
        </w:rPr>
        <w:t>GPSLine</w:t>
      </w:r>
      <w:proofErr w:type="spellEnd"/>
      <w:r>
        <w:rPr>
          <w:szCs w:val="24"/>
        </w:rPr>
        <w:t>&gt;</w:t>
      </w:r>
    </w:p>
    <w:p w:rsidR="00140EF2" w:rsidRDefault="00140EF2" w:rsidP="006F79A9">
      <w:pPr>
        <w:pStyle w:val="a6"/>
        <w:bidi w:val="0"/>
        <w:ind w:left="1560"/>
        <w:jc w:val="left"/>
      </w:pPr>
      <w:r>
        <w:rPr>
          <w:szCs w:val="24"/>
        </w:rPr>
        <w:tab/>
      </w:r>
      <w:r w:rsidR="009B0493">
        <w:rPr>
          <w:szCs w:val="24"/>
        </w:rPr>
        <w:tab/>
      </w:r>
      <w:r>
        <w:t xml:space="preserve">&lt; </w:t>
      </w:r>
      <w:proofErr w:type="spellStart"/>
      <w:r>
        <w:t>LineSignature</w:t>
      </w:r>
      <w:proofErr w:type="spellEnd"/>
      <w:r>
        <w:t>&gt;</w:t>
      </w:r>
      <w:r>
        <w:rPr>
          <w:szCs w:val="24"/>
        </w:rPr>
        <w:t xml:space="preserve"> </w:t>
      </w:r>
      <w:r>
        <w:rPr>
          <w:rFonts w:hint="cs"/>
          <w:szCs w:val="24"/>
          <w:rtl/>
        </w:rPr>
        <w:t>נתוני השורה</w:t>
      </w:r>
      <w:r w:rsidR="000E2D0B">
        <w:rPr>
          <w:rFonts w:hint="cs"/>
          <w:szCs w:val="24"/>
          <w:rtl/>
        </w:rPr>
        <w:t xml:space="preserve"> </w:t>
      </w:r>
      <w:r w:rsidR="00C60AF2">
        <w:rPr>
          <w:szCs w:val="24"/>
        </w:rPr>
        <w:t xml:space="preserve"> </w:t>
      </w:r>
      <w:r>
        <w:rPr>
          <w:szCs w:val="24"/>
        </w:rPr>
        <w:t xml:space="preserve"> </w:t>
      </w:r>
      <w:r>
        <w:t>&lt;/</w:t>
      </w:r>
      <w:proofErr w:type="spellStart"/>
      <w:r>
        <w:t>LineSignature</w:t>
      </w:r>
      <w:proofErr w:type="spellEnd"/>
      <w:r>
        <w:t>&gt;</w:t>
      </w:r>
    </w:p>
    <w:p w:rsidR="009B0493" w:rsidRDefault="009B0493" w:rsidP="009B0493">
      <w:pPr>
        <w:pStyle w:val="a6"/>
        <w:bidi w:val="0"/>
        <w:ind w:left="1560" w:firstLine="600"/>
        <w:jc w:val="left"/>
        <w:rPr>
          <w:szCs w:val="24"/>
        </w:rPr>
      </w:pPr>
      <w:r>
        <w:rPr>
          <w:szCs w:val="24"/>
        </w:rPr>
        <w:t>&lt;/</w:t>
      </w:r>
      <w:proofErr w:type="spellStart"/>
      <w:r>
        <w:rPr>
          <w:szCs w:val="24"/>
        </w:rPr>
        <w:t>GPSLine</w:t>
      </w:r>
      <w:proofErr w:type="spellEnd"/>
      <w:r>
        <w:rPr>
          <w:szCs w:val="24"/>
        </w:rPr>
        <w:t>&gt;</w:t>
      </w:r>
    </w:p>
    <w:p w:rsidR="00140EF2" w:rsidRDefault="00140EF2" w:rsidP="00140EF2">
      <w:pPr>
        <w:pStyle w:val="a6"/>
        <w:bidi w:val="0"/>
        <w:ind w:left="1560"/>
        <w:jc w:val="left"/>
        <w:rPr>
          <w:szCs w:val="24"/>
        </w:rPr>
      </w:pPr>
      <w:r>
        <w:rPr>
          <w:szCs w:val="24"/>
        </w:rPr>
        <w:t>&lt;/</w:t>
      </w:r>
      <w:proofErr w:type="spellStart"/>
      <w:r>
        <w:rPr>
          <w:szCs w:val="24"/>
        </w:rPr>
        <w:t>GPSLines</w:t>
      </w:r>
      <w:proofErr w:type="spellEnd"/>
      <w:r>
        <w:rPr>
          <w:szCs w:val="24"/>
        </w:rPr>
        <w:t>&gt;</w:t>
      </w:r>
    </w:p>
    <w:p w:rsidR="00140EF2" w:rsidRDefault="00140EF2" w:rsidP="00140EF2">
      <w:pPr>
        <w:pStyle w:val="a3"/>
        <w:autoSpaceDE w:val="0"/>
        <w:autoSpaceDN w:val="0"/>
        <w:bidi w:val="0"/>
        <w:adjustRightInd w:val="0"/>
        <w:spacing w:after="0" w:line="240" w:lineRule="auto"/>
        <w:ind w:left="935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Times New Roman" w:hAnsi="Times New Roman" w:cs="David"/>
          <w:color w:val="000000"/>
          <w:sz w:val="24"/>
          <w:szCs w:val="24"/>
        </w:rPr>
        <w:t>&lt;/</w:t>
      </w:r>
      <w:proofErr w:type="spellStart"/>
      <w:r>
        <w:rPr>
          <w:rFonts w:ascii="Times New Roman" w:hAnsi="Times New Roman" w:cs="David"/>
          <w:color w:val="000000"/>
          <w:sz w:val="24"/>
          <w:szCs w:val="24"/>
        </w:rPr>
        <w:t>GPSData</w:t>
      </w:r>
      <w:proofErr w:type="spellEnd"/>
      <w:r>
        <w:rPr>
          <w:rFonts w:ascii="Times New Roman" w:hAnsi="Times New Roman" w:cs="David"/>
          <w:color w:val="000000"/>
          <w:sz w:val="24"/>
          <w:szCs w:val="24"/>
        </w:rPr>
        <w:t>&gt;</w:t>
      </w:r>
    </w:p>
    <w:p w:rsidR="00FD21BE" w:rsidRPr="00FD21BE" w:rsidRDefault="00FD21BE" w:rsidP="00FD21BE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David"/>
          <w:color w:val="000000"/>
          <w:sz w:val="24"/>
          <w:szCs w:val="24"/>
        </w:rPr>
      </w:pPr>
    </w:p>
    <w:p w:rsidR="00FD21BE" w:rsidRDefault="00FD21BE" w:rsidP="00FD21BE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FD21BE" w:rsidRPr="00FD21BE" w:rsidRDefault="00FD21BE" w:rsidP="00FD21BE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David"/>
          <w:color w:val="000000"/>
          <w:sz w:val="24"/>
          <w:szCs w:val="24"/>
        </w:rPr>
      </w:pPr>
    </w:p>
    <w:p w:rsidR="00140EF2" w:rsidRPr="00341DC6" w:rsidRDefault="00341DC6" w:rsidP="00341D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הסרגלים</w:t>
      </w:r>
    </w:p>
    <w:p w:rsidR="00341DC6" w:rsidRDefault="00341DC6" w:rsidP="00341DC6">
      <w:pPr>
        <w:pStyle w:val="a3"/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  <w:rtl/>
        </w:rPr>
      </w:pPr>
    </w:p>
    <w:p w:rsidR="00341DC6" w:rsidRDefault="00341DC6" w:rsidP="00341DC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David" w:hAnsi="Times New Roman" w:cs="David" w:hint="cs"/>
          <w:color w:val="000000"/>
          <w:sz w:val="28"/>
          <w:szCs w:val="28"/>
          <w:rtl/>
        </w:rPr>
        <w:t>פקודת עבודה</w:t>
      </w:r>
    </w:p>
    <w:tbl>
      <w:tblPr>
        <w:tblpPr w:leftFromText="180" w:rightFromText="180" w:vertAnchor="text" w:horzAnchor="margin" w:tblpXSpec="center" w:tblpY="187"/>
        <w:bidiVisual/>
        <w:tblW w:w="1119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418"/>
        <w:gridCol w:w="850"/>
        <w:gridCol w:w="709"/>
        <w:gridCol w:w="851"/>
        <w:gridCol w:w="1842"/>
        <w:gridCol w:w="1560"/>
      </w:tblGrid>
      <w:tr w:rsidR="00173E0B" w:rsidRPr="007607F8" w:rsidTr="009932A9">
        <w:trPr>
          <w:trHeight w:val="28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סגמנט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שדה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2A002D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לועזי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2A002D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עברי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סוג שדה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אורך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שדה חובה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הנחיות והערות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דוגמא</w:t>
            </w:r>
          </w:p>
        </w:tc>
      </w:tr>
      <w:tr w:rsidR="00173E0B" w:rsidRPr="007607F8" w:rsidTr="009932A9">
        <w:trPr>
          <w:trHeight w:val="28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PO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</w:t>
            </w: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ut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</w:t>
            </w: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כותרת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73E0B" w:rsidRPr="007607F8" w:rsidTr="009932A9">
        <w:trPr>
          <w:trHeight w:val="510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OBJECT_ID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Transaction Number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פעולה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פקודה</w:t>
            </w:r>
            <w:r w:rsidR="009047A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(</w:t>
            </w:r>
            <w:r w:rsidR="009047A6" w:rsidRPr="009047A6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מפתח</w:t>
            </w:r>
            <w:r w:rsidR="009047A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173E0B" w:rsidP="00C64D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  <w:r w:rsidR="00C64D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</w:tr>
      <w:tr w:rsidR="00173E0B" w:rsidRPr="007607F8" w:rsidTr="009932A9">
        <w:trPr>
          <w:trHeight w:val="510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GUID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Globally Unique identifier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חודי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גלובלי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RAW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9047A6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 חד ערכי</w:t>
            </w:r>
            <w:r w:rsidR="009047A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(</w:t>
            </w:r>
            <w:r w:rsidR="009047A6" w:rsidRPr="009047A6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מפתח</w:t>
            </w:r>
            <w:r w:rsidR="009047A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C64DFD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4D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0050569100141EE1B08C86057AC71406</w:t>
            </w:r>
          </w:p>
        </w:tc>
      </w:tr>
      <w:tr w:rsidR="00173E0B" w:rsidRPr="007607F8" w:rsidTr="009932A9">
        <w:trPr>
          <w:trHeight w:val="36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Name of SRM Document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B86DDC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שם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מסמך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SRM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שם פקודה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(מלל חופשי)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1438A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438A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בדיקת</w:t>
            </w:r>
            <w:r w:rsidRPr="001438A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438A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הזמנה</w:t>
            </w:r>
          </w:p>
        </w:tc>
      </w:tr>
      <w:tr w:rsidR="00173E0B" w:rsidRPr="007607F8" w:rsidTr="009932A9">
        <w:trPr>
          <w:trHeight w:val="28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 Key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מטבע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CUKY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E62660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6266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מטבע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הפקודה</w:t>
            </w:r>
            <w:r w:rsidRPr="00E6266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, לדוגמא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(</w:t>
            </w:r>
            <w:r w:rsidRPr="00E6266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₪)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173E0B" w:rsidP="00C64D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ILS</w:t>
            </w:r>
          </w:p>
        </w:tc>
      </w:tr>
      <w:tr w:rsidR="00173E0B" w:rsidRPr="007607F8" w:rsidTr="009932A9">
        <w:trPr>
          <w:trHeight w:val="28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OR_IND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 Response Expected (ORDER_RESP_EXP in Vendor Master)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תגובה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צפויה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ORDER_RESP_EXP - PO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באב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האם מחייב אישור ספק</w:t>
            </w:r>
          </w:p>
          <w:p w:rsidR="00173E0B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= כן</w:t>
            </w:r>
          </w:p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ריק = לא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X</w:t>
            </w:r>
          </w:p>
        </w:tc>
      </w:tr>
      <w:tr w:rsidR="00173E0B" w:rsidRPr="007607F8" w:rsidTr="009932A9">
        <w:trPr>
          <w:trHeight w:val="28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ZZCAR_CODE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Car Type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רכב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מהקטלוג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3000</w:t>
            </w:r>
          </w:p>
        </w:tc>
      </w:tr>
      <w:tr w:rsidR="00173E0B" w:rsidRPr="007607F8" w:rsidTr="009932A9">
        <w:trPr>
          <w:trHeight w:val="28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ZZEMP_CODE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Employment Code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תעסוקה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מהקטלוג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C64DFD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173E0B" w:rsidRPr="007607F8" w:rsidTr="009932A9">
        <w:trPr>
          <w:trHeight w:val="28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ZZCHECK_LOC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Check Location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מקום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438A8" w:rsidP="002A00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טבל</w:t>
            </w:r>
            <w:r w:rsidR="002A002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1007</w:t>
            </w:r>
          </w:p>
        </w:tc>
      </w:tr>
      <w:tr w:rsidR="00173E0B" w:rsidRPr="007607F8" w:rsidTr="009932A9">
        <w:trPr>
          <w:trHeight w:val="510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73E0B" w:rsidRPr="0045005B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ZZSTART_DATE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Recruitment Start Date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DATS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3E0B" w:rsidRPr="00341DC6" w:rsidRDefault="00173E0B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73E0B" w:rsidRPr="00341DC6" w:rsidRDefault="00173E0B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73E0B" w:rsidRPr="00341DC6" w:rsidRDefault="00423BB4" w:rsidP="00423B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20120627</w:t>
            </w:r>
          </w:p>
        </w:tc>
      </w:tr>
      <w:tr w:rsidR="00B24818" w:rsidRPr="007607F8" w:rsidTr="009932A9">
        <w:trPr>
          <w:trHeight w:val="510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ZZSTART_TIME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Recruitment Start Time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שעת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TIMS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423B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070000</w:t>
            </w:r>
          </w:p>
        </w:tc>
      </w:tr>
      <w:tr w:rsidR="00B24818" w:rsidRPr="007607F8" w:rsidTr="009932A9">
        <w:trPr>
          <w:trHeight w:val="510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ZZRELEA_LOC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Release Location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מקום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שחרור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2A00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טבל</w:t>
            </w:r>
            <w:r w:rsidR="002A002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2924</w:t>
            </w:r>
          </w:p>
        </w:tc>
      </w:tr>
      <w:tr w:rsidR="00B24818" w:rsidRPr="007607F8" w:rsidTr="009932A9">
        <w:trPr>
          <w:trHeight w:val="510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ZZEND_DATE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 Date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שחרור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DATS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423BB4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20120627</w:t>
            </w:r>
          </w:p>
        </w:tc>
      </w:tr>
      <w:tr w:rsidR="00B24818" w:rsidRPr="007607F8" w:rsidTr="009932A9">
        <w:trPr>
          <w:trHeight w:val="28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ZZEND_TIME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 Time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שעת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שחרור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TIMS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423B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B24818" w:rsidRPr="007607F8" w:rsidTr="009932A9">
        <w:trPr>
          <w:trHeight w:val="285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ZZDOC_TYPE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Business Transaction Type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מסמך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Default="00B24818" w:rsidP="0014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Z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CR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רכב שכור</w:t>
            </w:r>
          </w:p>
          <w:p w:rsidR="00B24818" w:rsidRDefault="00B24818" w:rsidP="0014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Z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FY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טיסות</w:t>
            </w:r>
          </w:p>
          <w:p w:rsidR="00B24818" w:rsidRDefault="00B24818" w:rsidP="0014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Z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TV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עבודה</w:t>
            </w:r>
          </w:p>
          <w:p w:rsidR="00B24818" w:rsidRPr="00341DC6" w:rsidRDefault="00B24818" w:rsidP="0014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Z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MK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מרק"ט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438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Z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TV</w:t>
            </w:r>
          </w:p>
        </w:tc>
      </w:tr>
      <w:tr w:rsidR="00B24818" w:rsidRPr="007607F8" w:rsidTr="009932A9">
        <w:trPr>
          <w:trHeight w:val="510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ZZORDERING_UNIT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Ordering Unit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AE567E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יחידה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מזמינה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סימול לוגיסטי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4501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AC0AEF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PROCESS_TYPE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C0A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Process Transaction Type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C0AE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AC0AE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C0AE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תהליך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עגלת קניות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4D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ZPTV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CO_CODE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Company Code in FI System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45005B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חברה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במערכת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438A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תחום עסקי (קבוע)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LOGSYS_FI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Logical System of FI System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45005B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מערכת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לוגית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מערכת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4D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DEVLS270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TOTAL_VALUE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 Value of Shopping Cart / Target Value of Contract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45005B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כולל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עגלת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קניות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/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יעד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חוזה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4D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1540.6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CHANGED_AT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Time of Last Change to the Transaction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45005B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זמן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השינוי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האחרון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לפעולה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DEC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TS</w:t>
            </w:r>
          </w:p>
          <w:p w:rsidR="00423BB4" w:rsidRPr="00341DC6" w:rsidRDefault="00423BB4" w:rsidP="00423BB4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 HHMMSS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423BB4" w:rsidP="00423BB4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20120627 143211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</w:t>
            </w: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72443F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ZZDOC_GPS_REQ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Document GPS </w:t>
            </w:r>
            <w:r w:rsidRPr="007244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Required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45005B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72443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דגל</w:t>
            </w:r>
            <w:r w:rsidRPr="0072443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2443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נדרשים</w:t>
            </w:r>
            <w:r w:rsidRPr="0072443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2443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נתוני</w:t>
            </w:r>
            <w:r w:rsidRPr="0072443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2443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6E2247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האם נדרש קובץ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GPS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כתנאי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לשליחת גיליון שירות</w:t>
            </w:r>
          </w:p>
          <w:p w:rsidR="00B24818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= כן</w:t>
            </w:r>
          </w:p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ריק = לא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X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3F1338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2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ZZBUS_LINE_NUM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72443F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Line Number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72443F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 קו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6E2247" w:rsidRDefault="00B24818" w:rsidP="00173E0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173E0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173E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 הסעה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B24818" w:rsidP="00173E0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530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0201FC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11D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PARTNER_ID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Partner ID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ספק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6E2247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Default="00B24818" w:rsidP="00A5606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83692258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0201FC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11D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Partner Name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שם ספק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6E2247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מרגלית</w:t>
            </w: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ש א רכב בע"מ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011D26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11D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PURGRP_DESC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Responsible Organizational Unit (Purchasing) Object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</w:t>
            </w:r>
            <w:r w:rsidR="0062370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אור</w:t>
            </w: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קבוצת</w:t>
            </w: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רכש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6E2247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7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</w:t>
            </w:r>
            <w:r w:rsidRPr="00937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' </w:t>
            </w:r>
            <w:r w:rsidRPr="00937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הסעים</w:t>
            </w:r>
            <w:r w:rsidRPr="00937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937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מיוחדים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011D26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11D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PURORG_DESC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Pr="00341DC6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Responsible Purchasing Organization Object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</w:t>
            </w:r>
            <w:r w:rsidR="0062370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אור</w:t>
            </w: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ארגון</w:t>
            </w: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רכש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6E2247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37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אגף</w:t>
            </w:r>
            <w:r w:rsidRPr="00937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937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מבצעים</w:t>
            </w:r>
            <w:r w:rsidRPr="00937C1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937C1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ונכסים</w:t>
            </w:r>
          </w:p>
        </w:tc>
      </w:tr>
      <w:tr w:rsidR="00B24818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45005B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4818" w:rsidRPr="00011D26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11D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POSTING_DATE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רישום</w:t>
            </w:r>
            <w:r w:rsidRPr="00011D2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/</w:t>
            </w:r>
            <w:r w:rsidRPr="00011D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יצירה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A56062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DATS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24818" w:rsidRPr="00341DC6" w:rsidRDefault="00B24818" w:rsidP="00A5606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24818" w:rsidRDefault="00B24818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24818" w:rsidRPr="00341DC6" w:rsidRDefault="00423BB4" w:rsidP="00A56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20120620</w:t>
            </w:r>
          </w:p>
        </w:tc>
      </w:tr>
      <w:tr w:rsidR="005A00C1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A00C1" w:rsidRPr="0045005B" w:rsidRDefault="005A00C1" w:rsidP="005A00C1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A00C1" w:rsidRPr="00011D26" w:rsidRDefault="005A00C1" w:rsidP="005A00C1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A00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ZRENT_PIONT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A00C1" w:rsidRDefault="00607EDF" w:rsidP="00607EDF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Rent Point Code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A00C1" w:rsidRPr="00011D26" w:rsidRDefault="0062370C" w:rsidP="005A00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נקודת שכירה לא</w:t>
            </w:r>
            <w:r w:rsidR="005A00C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זור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A00C1" w:rsidRPr="006E2247" w:rsidRDefault="005A00C1" w:rsidP="005A00C1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A00C1" w:rsidRDefault="005A00C1" w:rsidP="005A00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A00C1" w:rsidRDefault="005A00C1" w:rsidP="005A00C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A00C1" w:rsidRDefault="005A00C1" w:rsidP="005A00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A00C1" w:rsidRDefault="005A00C1" w:rsidP="005A00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4497</w:t>
            </w:r>
          </w:p>
        </w:tc>
      </w:tr>
      <w:tr w:rsidR="00607EDF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07EDF" w:rsidRPr="0045005B" w:rsidRDefault="00607EDF" w:rsidP="00607EDF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BC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07EDF" w:rsidRPr="00011D26" w:rsidRDefault="00607EDF" w:rsidP="00607EDF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A00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ZRENT_PIONT_DSC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07EDF" w:rsidRDefault="00607EDF" w:rsidP="00607EDF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Rent Point Description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07EDF" w:rsidRPr="00011D26" w:rsidRDefault="0062370C" w:rsidP="00607E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 נקודת שכירה לא</w:t>
            </w:r>
            <w:r w:rsidR="00607ED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זור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07EDF" w:rsidRPr="006E2247" w:rsidRDefault="00607EDF" w:rsidP="00607EDF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07EDF" w:rsidRDefault="00607EDF" w:rsidP="00607ED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07EDF" w:rsidRDefault="00017762" w:rsidP="00607ED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07EDF" w:rsidRDefault="00607EDF" w:rsidP="00607E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07EDF" w:rsidRDefault="00607EDF" w:rsidP="00607E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אשקלון</w:t>
            </w:r>
          </w:p>
        </w:tc>
      </w:tr>
      <w:tr w:rsidR="0062370C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2370C" w:rsidRPr="002A002D" w:rsidRDefault="0062370C" w:rsidP="0062370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2370C" w:rsidRPr="002A002D" w:rsidRDefault="0062370C" w:rsidP="0062370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DOC_DELETED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2370C" w:rsidRDefault="0062370C" w:rsidP="0062370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Deleted Document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2370C" w:rsidRDefault="0062370C" w:rsidP="006237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מסמך מחוק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2370C" w:rsidRPr="006E2247" w:rsidRDefault="0062370C" w:rsidP="0062370C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2370C" w:rsidRDefault="0062370C" w:rsidP="0062370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2370C" w:rsidRDefault="0062370C" w:rsidP="0062370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2370C" w:rsidRDefault="0062370C" w:rsidP="006237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עבור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מסמך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מבוטל הסמן =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br/>
              <w:t>אחרת המסמך פעיל.</w:t>
            </w:r>
          </w:p>
          <w:p w:rsidR="0062370C" w:rsidRDefault="0062370C" w:rsidP="006237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במידה ובוטל, לא ישלחו שורות.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2370C" w:rsidRDefault="0062370C" w:rsidP="006237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4C613D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Pr="002A002D" w:rsidRDefault="004C613D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C613D" w:rsidRPr="002A002D" w:rsidRDefault="004C613D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DISPER_TIME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B47531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Arrival time for Dispersion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4C613D" w:rsidP="004C61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שעת התייצבות פיזור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4C613D" w:rsidRPr="00341DC6" w:rsidRDefault="004C613D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E2247">
              <w:rPr>
                <w:rFonts w:ascii="Tahoma" w:eastAsia="Times New Roman" w:hAnsi="Tahoma" w:cs="Tahoma"/>
                <w:sz w:val="20"/>
                <w:szCs w:val="20"/>
              </w:rPr>
              <w:t>TIMS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4C613D" w:rsidRPr="00341DC6" w:rsidRDefault="004C613D" w:rsidP="004C613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4C613D" w:rsidRDefault="004C613D" w:rsidP="004C613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4C613D" w:rsidP="004C61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קווים קבועים. שעת ההתייצבות של הנסיעה השנייה באותו היום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B47531" w:rsidP="004C61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080000</w:t>
            </w:r>
          </w:p>
        </w:tc>
      </w:tr>
      <w:tr w:rsidR="004C613D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Pr="002A002D" w:rsidRDefault="004C613D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C613D" w:rsidRPr="002A002D" w:rsidRDefault="004C613D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WORKING_CYCLE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B47531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cycle mark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4C613D" w:rsidP="004C61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סמן עבודה מחזורית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4C613D" w:rsidRPr="006E2247" w:rsidRDefault="004C613D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4C613D" w:rsidRDefault="004C613D" w:rsidP="004C613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4C613D" w:rsidRDefault="004C613D" w:rsidP="004C613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4C613D" w:rsidP="004C61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עבור עבודה מחזורית הסמן =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B47531" w:rsidP="004C61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4C613D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Pr="002A002D" w:rsidRDefault="004C613D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C613D" w:rsidRPr="002A002D" w:rsidRDefault="004C613D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LICENSE_PLATE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B47531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Vehicle license Plate Number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4C613D" w:rsidP="004C61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רכב לחידוש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4C613D" w:rsidRPr="006E2247" w:rsidRDefault="004C613D" w:rsidP="004C613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4C613D" w:rsidRDefault="004C613D" w:rsidP="004C613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4C613D" w:rsidRDefault="004C613D" w:rsidP="004C613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4C613D" w:rsidP="004C61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C613D" w:rsidRDefault="00B47531" w:rsidP="004C61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1212312</w:t>
            </w:r>
          </w:p>
        </w:tc>
      </w:tr>
      <w:tr w:rsidR="003A70FD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Pr="002A002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70FD" w:rsidRPr="002A002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VERSION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Version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גרסה של פקודת העבודה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Pr="006E2247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Default="003A70FD" w:rsidP="003A70F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Default="003A70FD" w:rsidP="003A70F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12546</w:t>
            </w:r>
          </w:p>
        </w:tc>
      </w:tr>
      <w:tr w:rsidR="003A70FD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Pr="002A002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70FD" w:rsidRPr="002A002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MIL_PO_NUMBER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אסמכתא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Pr="006E2247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Default="003A70FD" w:rsidP="003A70F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Default="003A70FD" w:rsidP="003A70F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הזמנה במערכת ההובלה בצבא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2014526445</w:t>
            </w:r>
          </w:p>
        </w:tc>
      </w:tr>
      <w:tr w:rsidR="003A70FD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Pr="002A002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70FD" w:rsidRPr="002A002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PREV_MIL_REF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Previous MIL reference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אסמכתא קודמת לחידוש רכב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Pr="006E2247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Default="003A70FD" w:rsidP="003A70F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Default="003A70FD" w:rsidP="003A70F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2014526445</w:t>
            </w:r>
          </w:p>
        </w:tc>
      </w:tr>
      <w:tr w:rsidR="003A70FD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Pr="002A002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70FD" w:rsidRPr="002A002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PREV_PO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Previous PO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פק"ע קודמת לחידוש רכב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Pr="006E2247" w:rsidRDefault="003A70FD" w:rsidP="003A70F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Default="003A70FD" w:rsidP="003A70F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3A70FD" w:rsidRDefault="003A70FD" w:rsidP="003A70F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A70FD" w:rsidRDefault="003A70FD" w:rsidP="003A7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2014586845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A68E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EA68E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  <w:t>CONT_PER_NAME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A68E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  <w:t>Contact Name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  <w:rtl/>
              </w:rPr>
            </w:pPr>
            <w:r w:rsidRPr="00EA68E0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green"/>
                <w:rtl/>
              </w:rPr>
              <w:t>שם איש קשר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EA68E0" w:rsidRDefault="00EA68E0">
            <w:pPr>
              <w:rPr>
                <w:highlight w:val="green"/>
              </w:rPr>
            </w:pPr>
            <w:r w:rsidRPr="00EA68E0">
              <w:rPr>
                <w:rFonts w:ascii="Tahoma" w:eastAsia="Times New Roman" w:hAnsi="Tahoma" w:cs="Tahoma"/>
                <w:sz w:val="20"/>
                <w:szCs w:val="20"/>
                <w:highlight w:val="green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  <w:rtl/>
              </w:rPr>
            </w:pPr>
            <w:r w:rsidRPr="00EA68E0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  <w:rtl/>
              </w:rPr>
            </w:pPr>
            <w:r w:rsidRPr="00EA68E0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green"/>
                <w:rtl/>
              </w:rPr>
              <w:t>חיים משה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A68E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  <w:t>ZSRM_PO_OUT_HEADER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EA68E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  <w:t>CONT_PER_PHONE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EA68E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  <w:t>Contact  Phone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  <w:rtl/>
              </w:rPr>
            </w:pPr>
            <w:r w:rsidRPr="00EA68E0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green"/>
                <w:rtl/>
              </w:rPr>
              <w:t>טלפון איש קשר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EA68E0" w:rsidRDefault="00EA68E0" w:rsidP="00EA68E0">
            <w:pPr>
              <w:rPr>
                <w:highlight w:val="green"/>
              </w:rPr>
            </w:pPr>
            <w:r w:rsidRPr="00EA68E0">
              <w:rPr>
                <w:rFonts w:ascii="Tahoma" w:eastAsia="Times New Roman" w:hAnsi="Tahoma" w:cs="Tahoma"/>
                <w:sz w:val="20"/>
                <w:szCs w:val="20"/>
                <w:highlight w:val="green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  <w:rtl/>
              </w:rPr>
            </w:pPr>
            <w:r w:rsidRPr="00EA68E0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green"/>
                <w:rtl/>
              </w:rPr>
            </w:pPr>
            <w:r w:rsidRPr="00EA68E0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green"/>
                <w:rtl/>
              </w:rPr>
              <w:t>052-8877978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PO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</w:t>
            </w: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ut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</w:t>
            </w:r>
            <w:r w:rsidRPr="004500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45005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45005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5005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GUID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Globally Unique identifier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ייחודי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גלובלי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RAW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מזהה פריט ייחודי </w:t>
            </w:r>
          </w:p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PARENT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Parent GUID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GUID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אב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RAW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 הזמנה ייחודי 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NUMBER_INT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Number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שורה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NUMC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רץ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אוטובוס</w:t>
            </w: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שכור</w:t>
            </w: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זמן</w:t>
            </w: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יומי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Category GUID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קטגוריית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GUID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RAW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 קטגוריה ייחודי 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CATEGORY_ID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Category ID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קטגוריה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מהקטלוג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696329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6329">
              <w:rPr>
                <w:rFonts w:cs="David"/>
              </w:rPr>
              <w:t>V22206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CATALOGID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Catalog ID from which the </w:t>
            </w: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line was selected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זיהוי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קטלוג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ממנו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השורה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נבחרה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שם הקטלוג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NETIVIM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CATALOGITEM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Catalog Item (Unique Key)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קטלוג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-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מפתח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חודי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 פריט ייחודי בקטלוג 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696329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Quantity in Order Unit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כמות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עבור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QUAN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12.5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Unit of Measurement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מידה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UNIT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יחידות מידה חוקיות: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טון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יום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DAY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יחידה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EA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מטר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MTR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מ"ר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מ"ק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MTQ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ק"מ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KM</w:t>
            </w:r>
          </w:p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שעה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KM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Net Price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נטו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מחיר פריט ללא מע"מ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352.30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PRICE_UNIT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Price unit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DEC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GROSS_PRICE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Price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ברוטו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520.50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DEL_DATCAT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 type (day, week, month, interval)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-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יום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,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שבוע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,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חודש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,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מרווח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קבוע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DELIV_DATE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delivery date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משלוח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DATS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20120627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VPER_START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Timeframe From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מסגרת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זמן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DATS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20120627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VPER_END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Timeframe To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מסגרת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זמן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עד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DATS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20120627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PARTNER_PROD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Product Number of Vendor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מוצר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D53D6B" w:rsidRDefault="00EA68E0" w:rsidP="00EA68E0">
            <w:pPr>
              <w:bidi w:val="0"/>
              <w:jc w:val="right"/>
              <w:rPr>
                <w:rFonts w:cs="David"/>
                <w:rtl/>
              </w:rPr>
            </w:pPr>
            <w:r w:rsidRPr="00D53D6B">
              <w:rPr>
                <w:rFonts w:cs="David"/>
              </w:rPr>
              <w:t>3000.0001.1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PRODUCT_TYPE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Product Type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מוצר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 שירות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</w:t>
            </w: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CTR_ITEM_</w:t>
            </w: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Number </w:t>
            </w: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of Contract 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מספר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פריט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הסכם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NUMC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מספר פריט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בהסכם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CTR_HDR_NUMBER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Contract Number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חוזה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ההסכם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4D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5600000254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CTR_HDR_GUID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GUID Contract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חוזה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GUID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RAW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 חוזה ייחודי 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SRC_OBJECT_TYPE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Object Type of Reference 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אובייקט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סימוכין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SRC_GUID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Reference Item GUID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סימוכין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GUID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RAW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424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ORIGIN_ITEM_ID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Customer Purchase Order Item No. - Third Party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מקורי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רכישת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לקוח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- </w:t>
            </w:r>
            <w:proofErr w:type="spellStart"/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טרנזקציות</w:t>
            </w:r>
            <w:proofErr w:type="spellEnd"/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צד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שלישי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NUMC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UOM_DENOMINATOR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Denominator for Conversion to Base Unit of Measure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מכנה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עבור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המרה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ליחידת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בסיס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מדידה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INT4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UOM_NUMERATOR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Counter for Conversion to Base Unit of Measure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מונה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עבור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המרה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ליחידה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בסיסית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מדידה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INT4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(ריק)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GR_IND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Goods Receipt Indicator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סמן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קבלת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טובין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קבוע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IR_IND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Invoice receipt indicator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סמן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קבלת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חשבונית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קבוע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GR_BASEDIV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Indicator: GR-Based Invoice Verification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סמן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: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אימות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חשבונית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מבוססת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על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קבלת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טובין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קבוע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OR_IND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PO Response Expected </w:t>
            </w: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(ORDER_RESP_EXP in Vendor Master)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תגובה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צפויה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ORDER_RESP_EXP - PO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באב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קבוע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PS_VALUE_RU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Default="00EA68E0" w:rsidP="00EA68E0">
            <w:pPr>
              <w:bidi w:val="0"/>
              <w:spacing w:after="0" w:line="240" w:lineRule="auto"/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Net Value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נטו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סה"כ פריט ללא מע"מ (מחיר פריט כפול כמות)  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250.00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8E791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Value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 ברוטו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292.50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TAX_CODE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Tax on Sales/Purchases Code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על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מכירות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/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רכישות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B62A9F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 מס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K1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PROC_ORG_RESP_ID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Responsible Organizational Unit (Purchasing) Object ID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אובייקט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ארגונית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אחראית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-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רוכשת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B62A9F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קבוצת רכש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1A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50000011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PROC_ORG_ID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Responsible Purchasing Organization Object ID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אובייקט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ארגון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רכישה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אחראי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6B7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ארגון רכש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1A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50000003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TAX_AMOUNT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Tax Amount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סכום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25.00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 Key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מטבע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A9F">
              <w:rPr>
                <w:rFonts w:ascii="Tahoma" w:eastAsia="Times New Roman" w:hAnsi="Tahoma" w:cs="Tahoma"/>
                <w:sz w:val="20"/>
                <w:szCs w:val="20"/>
              </w:rPr>
              <w:t>CUKY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E6266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6266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מטבע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הפקודה</w:t>
            </w:r>
            <w:r w:rsidRPr="00E6266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, לדוגמא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(</w:t>
            </w:r>
            <w:r w:rsidRPr="00E6266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₪)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ILS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8E791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D54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DEL_IND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Deletion Indicator SRM Purchasing Document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סמן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מחיקה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במסמך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רכישה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SRM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6B7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עבור שורה מבוטלת הסמן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אחרת השורה פעילה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PO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</w:t>
            </w: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ut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</w:t>
            </w: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eader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</w:t>
            </w: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able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</w:t>
            </w: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xtension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שדות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נוספים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בכותרת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בהזמנה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HCF_NO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Sequence Number of Set Lines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סידורי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שורות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סט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sz w:val="20"/>
                <w:szCs w:val="20"/>
              </w:rPr>
              <w:t>NUMC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נומראטור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0001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</w:t>
            </w: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TABLE_TYP</w:t>
            </w: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Business </w:t>
            </w: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Object Set Type for Table Extensions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סוג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סט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אובייקט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עסקי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עבור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הרחבות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טבלה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6B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סוגים: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 xml:space="preserve">נקודות מסלול =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THCUS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הערות מקודדות =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THCOD</w:t>
            </w:r>
          </w:p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מטענים =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THDET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THCUS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DEL_IND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Deletion Indicator SRM Purchasing Document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סמן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מחיקה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במסמך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רכישה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SRM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6B7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עבור שורה מבוטלת הסמן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אחרת השורה פעילה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ZDIRECTION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Directions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מסלול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עבודה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6B7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טבלא</w:t>
            </w:r>
            <w:proofErr w:type="spellEnd"/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2924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ZDIRECTION_DESC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Direction Description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מסלול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עבודה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6B7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ZNOTE_CODE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Note code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הערה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6B7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ZNOTE_CODE_DESC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Note Description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הערה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6B7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מלל חופשי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122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PARENT_CARGO_COD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122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Parent Cargo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משפחת מטענים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8E791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122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PRT_CRGO_COD_DES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122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Parent Cargo Code </w:t>
            </w:r>
            <w:proofErr w:type="spellStart"/>
            <w:r w:rsidRPr="001122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Desc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 משפחת מטענים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רק"מ</w:t>
            </w:r>
            <w:proofErr w:type="spellEnd"/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ZCARGO_AMOUNT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Cargo Amount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כמות</w:t>
            </w:r>
            <w:r w:rsidRPr="00F73E3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מטען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ZCARGO_WEIGHT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1336FB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73E3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משקל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ZSRM_PO_OUT_HCF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8E791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0D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ZCARGO_UNIT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0D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Unit of Measurement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Cargo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8E0DE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יחידת</w:t>
            </w:r>
            <w:r w:rsidRPr="008E0DE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0DE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מידה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מטען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יחידות מידה חוקיות: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טון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יום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DAY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יחידה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EA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מטר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MTR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מ"ר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מ"ק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MTQ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ק"מ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KM</w:t>
            </w:r>
          </w:p>
          <w:p w:rsidR="00EA68E0" w:rsidRPr="00341DC6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שעה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72443F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 Notes segment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72443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72443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2443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הערות</w:t>
            </w:r>
            <w:r w:rsidRPr="0072443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2443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341DC6" w:rsidRDefault="00EA68E0" w:rsidP="00EA68E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45005B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</w:t>
            </w:r>
            <w:r w:rsidRPr="00EF1A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NDOR_NOTES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72443F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9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TDID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ID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F73E31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72443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72443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2443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טקסט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F73E31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443F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341DC6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סוגי טקסט:</w:t>
            </w:r>
          </w:p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 xml:space="preserve">הערות לספק = </w:t>
            </w:r>
            <w:r w:rsidRPr="00951B6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REMB</w:t>
            </w:r>
          </w:p>
          <w:p w:rsidR="00EA68E0" w:rsidRPr="00341DC6" w:rsidRDefault="00EA68E0" w:rsidP="00EA68E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341DC6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1B6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REMB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2A002D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ZSRM_VENDOR_NOTES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2A002D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TDLINE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A85F4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85F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Line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A85F4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85F4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שורת</w:t>
            </w:r>
            <w:r w:rsidRPr="00A85F4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85F4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טקסט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A85F4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5F40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A85F4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85F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A68E0" w:rsidRPr="00A85F4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A68E0" w:rsidRPr="00A85F4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מלל חופשי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A85F40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נא להתייצב בנקודת ההתייצבות !!</w:t>
            </w: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2A002D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ZSRM_PO_OUT_COMBINE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2A002D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A85F4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PO Out Combined Job </w:t>
            </w:r>
            <w:r w:rsidRPr="007244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segment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A85F4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 עבודות שלובות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A85F4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A85F4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A85F4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2A002D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ZSRM_PO_OUT_COMBINE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2A002D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PREVIOUS_PO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A85F4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Previous PO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A85F4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פק"ע שלובה קודמת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Default="00EA68E0" w:rsidP="00EA68E0">
            <w:r w:rsidRPr="00E7012C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A85F4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A85F4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EA68E0" w:rsidRPr="007607F8" w:rsidTr="009932A9">
        <w:trPr>
          <w:trHeight w:val="25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2A002D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ZSRM_PO_OUT_COMBINE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A68E0" w:rsidRPr="002A002D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NEXT_PO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A85F40" w:rsidRDefault="00EA68E0" w:rsidP="00EA68E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Next PO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Pr="00A85F4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פק"ע שלובה הבאה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Default="00EA68E0" w:rsidP="00EA68E0">
            <w:r w:rsidRPr="00E7012C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A85F4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EA68E0" w:rsidRPr="00A85F40" w:rsidRDefault="00EA68E0" w:rsidP="00EA68E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Default="00EA68E0" w:rsidP="00EA6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A68E0" w:rsidRDefault="00EA68E0" w:rsidP="00EA68E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</w:tbl>
    <w:p w:rsidR="002C6BCF" w:rsidRDefault="002C6BCF" w:rsidP="002C6BCF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David"/>
          <w:color w:val="000000"/>
          <w:sz w:val="24"/>
          <w:szCs w:val="24"/>
        </w:rPr>
      </w:pPr>
    </w:p>
    <w:p w:rsidR="0045005B" w:rsidRDefault="0045005B" w:rsidP="0045005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136507" w:rsidRDefault="00136507" w:rsidP="0013650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136507" w:rsidRDefault="00136507" w:rsidP="0013650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</w:rPr>
      </w:pPr>
    </w:p>
    <w:p w:rsidR="00341DC6" w:rsidRDefault="00341DC6" w:rsidP="00341DC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David" w:hAnsi="Times New Roman" w:cs="David" w:hint="cs"/>
          <w:color w:val="000000"/>
          <w:sz w:val="28"/>
          <w:szCs w:val="28"/>
          <w:rtl/>
        </w:rPr>
        <w:t>אישור ספק</w:t>
      </w:r>
    </w:p>
    <w:p w:rsidR="00341DC6" w:rsidRDefault="00341DC6" w:rsidP="00341DC6">
      <w:pPr>
        <w:pStyle w:val="a3"/>
        <w:rPr>
          <w:rFonts w:ascii="Times New Roman" w:hAnsi="Times New Roman" w:cs="David"/>
          <w:color w:val="000000"/>
          <w:sz w:val="24"/>
          <w:szCs w:val="24"/>
          <w:rtl/>
        </w:rPr>
      </w:pPr>
    </w:p>
    <w:tbl>
      <w:tblPr>
        <w:bidiVisual/>
        <w:tblW w:w="11199" w:type="dxa"/>
        <w:tblInd w:w="-136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8"/>
        <w:gridCol w:w="1559"/>
        <w:gridCol w:w="1559"/>
        <w:gridCol w:w="851"/>
        <w:gridCol w:w="851"/>
        <w:gridCol w:w="708"/>
        <w:gridCol w:w="1276"/>
        <w:gridCol w:w="1561"/>
      </w:tblGrid>
      <w:tr w:rsidR="007F3B5C" w:rsidRPr="007607F8" w:rsidTr="0017294D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סגמנט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שדה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2A002D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לועזי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hideMark/>
          </w:tcPr>
          <w:p w:rsidR="007F3B5C" w:rsidRPr="00341DC6" w:rsidRDefault="007F3B5C" w:rsidP="007F3B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2A002D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עברי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סוג שדה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אורך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שדה חובה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הנחיות והערות</w:t>
            </w:r>
          </w:p>
        </w:tc>
        <w:tc>
          <w:tcPr>
            <w:tcW w:w="1561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דוגמא</w:t>
            </w:r>
          </w:p>
        </w:tc>
      </w:tr>
      <w:tr w:rsidR="007F3B5C" w:rsidRPr="007607F8" w:rsidTr="0017294D">
        <w:trPr>
          <w:trHeight w:val="285"/>
        </w:trPr>
        <w:tc>
          <w:tcPr>
            <w:tcW w:w="1416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F3B5C" w:rsidRPr="002B47DF" w:rsidRDefault="007F3B5C" w:rsidP="007F3B5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419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ZSRM_VEND_PO_CONF_HEADER</w:t>
            </w:r>
          </w:p>
        </w:tc>
        <w:tc>
          <w:tcPr>
            <w:tcW w:w="1418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3B5C" w:rsidRPr="00515645" w:rsidRDefault="00515645" w:rsidP="0051564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ZSRM_VEND_PO_CONF_HEADER</w:t>
            </w:r>
          </w:p>
        </w:tc>
        <w:tc>
          <w:tcPr>
            <w:tcW w:w="1559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CONF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IRM </w:t>
            </w: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eader</w:t>
            </w:r>
          </w:p>
        </w:tc>
        <w:tc>
          <w:tcPr>
            <w:tcW w:w="1559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F3B5C" w:rsidRPr="00341DC6" w:rsidRDefault="007F3B5C" w:rsidP="007F3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כותרת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אישור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92CDDC"/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44195E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8" w:space="0" w:color="92CDDC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F3B5C" w:rsidRPr="00341DC6" w:rsidRDefault="007F3B5C" w:rsidP="007F3B5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7F3B5C" w:rsidRPr="007607F8" w:rsidTr="0017294D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F3B5C" w:rsidRPr="002B47DF" w:rsidRDefault="007F3B5C" w:rsidP="007F3B5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419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3B5C" w:rsidRPr="002B47DF" w:rsidRDefault="00515645" w:rsidP="007F3B5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 Account 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F3B5C" w:rsidRPr="00341DC6" w:rsidRDefault="007F3B5C" w:rsidP="007F3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F3B5C" w:rsidRPr="00341DC6" w:rsidRDefault="007F3B5C" w:rsidP="007F3B5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F3B5C" w:rsidRPr="00341DC6" w:rsidRDefault="000F578E" w:rsidP="007F3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לדפן באפסים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F3B5C" w:rsidRPr="00341DC6" w:rsidRDefault="000F578E" w:rsidP="007F3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00</w:t>
            </w:r>
            <w:r w:rsidR="007F3B5C" w:rsidRPr="00AF068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83691755</w:t>
            </w:r>
          </w:p>
        </w:tc>
      </w:tr>
      <w:tr w:rsidR="0079737B" w:rsidRPr="007607F8" w:rsidTr="0017294D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419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GUID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GUID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17294D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17294D" w:rsidP="001729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להחזיר המזהה שהתקבל בפקודת העבודה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4D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0050569100141EE1B08C86057AC71406</w:t>
            </w:r>
          </w:p>
        </w:tc>
      </w:tr>
      <w:tr w:rsidR="0079737B" w:rsidRPr="007607F8" w:rsidTr="0017294D">
        <w:trPr>
          <w:trHeight w:val="36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419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PO_NUM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 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B86DDC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1409</w:t>
            </w:r>
          </w:p>
        </w:tc>
      </w:tr>
      <w:tr w:rsidR="0079737B" w:rsidRPr="007607F8" w:rsidTr="0017294D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419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RESP_TYPE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esponse</w:t>
            </w: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אישור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17294D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סוג אישור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PO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(הזמנה)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A</w:t>
            </w:r>
          </w:p>
        </w:tc>
      </w:tr>
      <w:tr w:rsidR="0079737B" w:rsidRPr="007607F8" w:rsidTr="0017294D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419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ORDER_RESPONSE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 Acknowledgement 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אישור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7294D" w:rsidRDefault="0017294D" w:rsidP="001729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סוגים:</w:t>
            </w:r>
          </w:p>
          <w:p w:rsidR="0017294D" w:rsidRDefault="0017294D" w:rsidP="001729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מאשר פקודת העבודה =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</w:t>
            </w:r>
          </w:p>
          <w:p w:rsidR="0079737B" w:rsidRPr="00341DC6" w:rsidRDefault="0017294D" w:rsidP="00BE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 xml:space="preserve">דוחה פקודת העבודה = </w:t>
            </w:r>
            <w:r w:rsidR="00BE35EA" w:rsidRPr="002A00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341DC6" w:rsidRDefault="0017294D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A</w:t>
            </w:r>
          </w:p>
        </w:tc>
      </w:tr>
      <w:tr w:rsidR="0079737B" w:rsidRPr="007607F8" w:rsidTr="0017294D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419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ZSRM_VEND_PO_CONF_HEADER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VEHICLE_OWNER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ehicle </w:t>
            </w: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wner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'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1578767</w:t>
            </w:r>
          </w:p>
        </w:tc>
      </w:tr>
      <w:tr w:rsidR="0079737B" w:rsidRPr="007607F8" w:rsidTr="0017294D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419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VEHICLE_MODEL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ehicle</w:t>
            </w: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odel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דגם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מלל חופשי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רכב פרטי</w:t>
            </w:r>
          </w:p>
        </w:tc>
      </w:tr>
      <w:tr w:rsidR="0079737B" w:rsidRPr="007607F8" w:rsidTr="0017294D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419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9737B" w:rsidRPr="002B47DF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SPEEDOMETER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peedometer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מד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אוץ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9737B" w:rsidRPr="00341DC6" w:rsidRDefault="0079737B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13547</w:t>
            </w:r>
          </w:p>
        </w:tc>
      </w:tr>
      <w:tr w:rsidR="00F5498C" w:rsidRPr="007607F8" w:rsidTr="0017294D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F5498C" w:rsidRDefault="00F5498C" w:rsidP="00F5498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549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magenta"/>
              </w:rPr>
              <w:t>ZSRM_VEND_PO_CONF_HEADER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5498C" w:rsidRPr="00F5498C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549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magenta"/>
              </w:rPr>
              <w:t>REJECTION_REASON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F5498C" w:rsidRDefault="00F5498C" w:rsidP="00F5498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549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magenta"/>
              </w:rPr>
              <w:t>Rejection Reason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F5498C" w:rsidRDefault="00F5498C" w:rsidP="0079737B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magenta"/>
                <w:rtl/>
              </w:rPr>
            </w:pPr>
            <w:r w:rsidRPr="00F5498C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magenta"/>
                <w:rtl/>
              </w:rPr>
              <w:t>סיבת דחיה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F5498C" w:rsidRPr="00F5498C" w:rsidRDefault="00F5498C" w:rsidP="00F5498C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magenta"/>
              </w:rPr>
            </w:pPr>
            <w:r w:rsidRPr="00F5498C">
              <w:rPr>
                <w:rFonts w:ascii="Tahoma" w:eastAsia="Times New Roman" w:hAnsi="Tahoma" w:cs="Tahoma"/>
                <w:sz w:val="20"/>
                <w:szCs w:val="20"/>
                <w:highlight w:val="magenta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F5498C" w:rsidRPr="00F5498C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magenta"/>
              </w:rPr>
            </w:pPr>
            <w:r w:rsidRPr="00F5498C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F5498C" w:rsidRPr="00F5498C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F5498C" w:rsidRDefault="00F5498C" w:rsidP="0079737B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magenta"/>
                <w:rtl/>
              </w:rPr>
            </w:pPr>
            <w:r w:rsidRPr="00F5498C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magenta"/>
                <w:rtl/>
              </w:rPr>
              <w:t>חובה בדחיה</w:t>
            </w:r>
          </w:p>
          <w:p w:rsidR="00F5498C" w:rsidRPr="00F5498C" w:rsidRDefault="00F5498C" w:rsidP="0079737B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magenta"/>
                <w:rtl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F5498C" w:rsidRDefault="00F5498C" w:rsidP="0079737B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magenta"/>
                <w:rtl/>
              </w:rPr>
            </w:pPr>
            <w:r w:rsidRPr="00F5498C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magenta"/>
                <w:rtl/>
              </w:rPr>
              <w:t>10</w:t>
            </w:r>
          </w:p>
        </w:tc>
      </w:tr>
      <w:tr w:rsidR="00F5498C" w:rsidRPr="007607F8" w:rsidTr="0017294D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50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ZSRM_VEND_PO_CONF_ITEM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CONF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IRM Item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אישור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341DC6" w:rsidRDefault="00F5498C" w:rsidP="007973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5498C" w:rsidRPr="007607F8" w:rsidTr="0017294D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50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ITEM_GUID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GUID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לא בשימוש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5498C" w:rsidRPr="007607F8" w:rsidTr="0017294D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50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</w:rPr>
              <w:t>RM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Item </w:t>
            </w: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נומראטור, כמספר השורות שהתקבלו בפקודת העבודה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341DC6" w:rsidRDefault="00F5498C" w:rsidP="0079737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F5498C" w:rsidRPr="007607F8" w:rsidTr="0017294D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50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ZSRM_VEND_PO_CONF_ITEM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RESP_TYPE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esponse</w:t>
            </w: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אישור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Default="00F5498C" w:rsidP="001729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סוגים:</w:t>
            </w:r>
          </w:p>
          <w:p w:rsidR="00F5498C" w:rsidRPr="002A002D" w:rsidRDefault="00F5498C" w:rsidP="001729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2A002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אישור = </w:t>
            </w:r>
            <w:r w:rsidRPr="002A00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</w:t>
            </w:r>
          </w:p>
          <w:p w:rsidR="00F5498C" w:rsidRPr="002A002D" w:rsidRDefault="00F5498C" w:rsidP="00BE3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2A002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דחייה = </w:t>
            </w:r>
            <w:r w:rsidRPr="002A00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</w:p>
          <w:p w:rsidR="00F5498C" w:rsidRPr="00341DC6" w:rsidRDefault="00F5498C" w:rsidP="001729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זהה לערך בכותרת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המסר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341DC6" w:rsidRDefault="00F5498C" w:rsidP="001729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A</w:t>
            </w:r>
          </w:p>
        </w:tc>
      </w:tr>
      <w:tr w:rsidR="00F5498C" w:rsidRPr="007607F8" w:rsidTr="0017294D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50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5498C" w:rsidRPr="002B47DF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ZSRM_VENDOR_NOTES000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 Notes Segment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הערות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7973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חובה במידה והספק דחה הפק"ע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341DC6" w:rsidRDefault="00F5498C" w:rsidP="0079737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5498C" w:rsidRPr="007607F8" w:rsidTr="0017294D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2B47DF" w:rsidRDefault="00F5498C" w:rsidP="001F42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50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5498C" w:rsidRPr="002B47DF" w:rsidRDefault="00F5498C" w:rsidP="001F42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TDID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1F42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1F4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טקסט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1F42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1F42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1F42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Default="00F5498C" w:rsidP="001F4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סוגי טקסט:</w:t>
            </w:r>
          </w:p>
          <w:p w:rsidR="00F5498C" w:rsidRPr="00341DC6" w:rsidRDefault="00F5498C" w:rsidP="00714C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הערות מהספק = </w:t>
            </w:r>
            <w:r w:rsidRPr="00714CD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REM</w:t>
            </w:r>
            <w:r w:rsidRPr="00714CD5"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1F42A9" w:rsidRDefault="00F5498C" w:rsidP="001F4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14CD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REM</w:t>
            </w:r>
            <w:r w:rsidRPr="00714CD5"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A</w:t>
            </w:r>
          </w:p>
        </w:tc>
      </w:tr>
      <w:tr w:rsidR="00F5498C" w:rsidRPr="007607F8" w:rsidTr="0017294D">
        <w:trPr>
          <w:trHeight w:val="258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2B47DF" w:rsidRDefault="00F5498C" w:rsidP="001F42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50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5498C" w:rsidRPr="002B47DF" w:rsidRDefault="00F5498C" w:rsidP="001F42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156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TDLINE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1F42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Line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341DC6" w:rsidRDefault="00F5498C" w:rsidP="001F4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שורת</w:t>
            </w:r>
            <w:r w:rsidRPr="00AE567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טקסט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1F42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1F42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5498C" w:rsidRPr="00341DC6" w:rsidRDefault="00F5498C" w:rsidP="001F42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5498C" w:rsidRPr="00A85F40" w:rsidRDefault="00F5498C" w:rsidP="001F4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מלל חופשי</w:t>
            </w:r>
          </w:p>
        </w:tc>
        <w:tc>
          <w:tcPr>
            <w:tcW w:w="156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498C" w:rsidRPr="00341DC6" w:rsidRDefault="00F5498C" w:rsidP="001F42A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2B47DF" w:rsidRDefault="002B47DF" w:rsidP="00341DC6">
      <w:pPr>
        <w:pStyle w:val="a3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380679" w:rsidRDefault="00380679" w:rsidP="00341DC6">
      <w:pPr>
        <w:pStyle w:val="a3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341DC6" w:rsidRDefault="00341DC6" w:rsidP="00341DC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David" w:hAnsi="Times New Roman" w:cs="David" w:hint="cs"/>
          <w:color w:val="000000"/>
          <w:sz w:val="28"/>
          <w:szCs w:val="28"/>
          <w:rtl/>
        </w:rPr>
        <w:t>גיליון שירות</w:t>
      </w:r>
    </w:p>
    <w:p w:rsidR="00341DC6" w:rsidRDefault="00341DC6" w:rsidP="00341DC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David"/>
          <w:color w:val="000000"/>
          <w:sz w:val="24"/>
          <w:szCs w:val="24"/>
          <w:rtl/>
        </w:rPr>
      </w:pPr>
    </w:p>
    <w:tbl>
      <w:tblPr>
        <w:bidiVisual/>
        <w:tblW w:w="11199" w:type="dxa"/>
        <w:tblInd w:w="-136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411"/>
        <w:gridCol w:w="1559"/>
        <w:gridCol w:w="1417"/>
        <w:gridCol w:w="851"/>
        <w:gridCol w:w="567"/>
        <w:gridCol w:w="709"/>
        <w:gridCol w:w="1559"/>
        <w:gridCol w:w="1560"/>
      </w:tblGrid>
      <w:tr w:rsidR="003473C5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3473C5" w:rsidP="00160A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סגמנט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3473C5" w:rsidRPr="00341DC6" w:rsidRDefault="003473C5" w:rsidP="003473C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שדה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2A002D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לועזי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2A002D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עברי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סוג שדה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אורך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שדה חובה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הנחיות והערות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דוגמא</w:t>
            </w:r>
          </w:p>
        </w:tc>
      </w:tr>
      <w:tr w:rsidR="003473C5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F30350" w:rsidRDefault="003473C5" w:rsidP="00F3035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F30350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303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Confirmation sheet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</w:t>
            </w:r>
            <w:r w:rsidRPr="00F303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eader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 כותרת גיליון שירות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2A002D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2A002D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473C5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BA4FEA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A4F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Business Partner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A4FE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BA4FE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A4FE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שותף</w:t>
            </w:r>
            <w:r w:rsidRPr="00BA4FE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A4FE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עסקי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2A002D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2A002D" w:rsidRDefault="00EC1265" w:rsidP="008F25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לדפן באפסים מצד שמאל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712979" w:rsidP="008F25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00</w:t>
            </w:r>
            <w:r w:rsidR="00893F32" w:rsidRPr="00AF068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83691755</w:t>
            </w:r>
          </w:p>
        </w:tc>
      </w:tr>
      <w:tr w:rsidR="003473C5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2B47DF" w:rsidRDefault="003473C5" w:rsidP="00BA4FE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BA4FE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4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B86DDC" w:rsidRDefault="003473C5" w:rsidP="00BA4F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E567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פקודת עבודה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2A002D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A00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2A002D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712979" w:rsidP="00893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000000</w:t>
            </w:r>
            <w:r w:rsidR="00893F3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1409</w:t>
            </w:r>
          </w:p>
        </w:tc>
      </w:tr>
      <w:tr w:rsidR="003473C5" w:rsidRPr="007607F8" w:rsidTr="00F91AC5">
        <w:trPr>
          <w:trHeight w:val="36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BA4FEA" w:rsidRDefault="003473C5" w:rsidP="00BA4FE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TRANSIMTION_DATE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BA4FE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A4F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Transfer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B86DDC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86DD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B86DD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86DD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שליחה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893F32" w:rsidP="008F25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20121104</w:t>
            </w:r>
          </w:p>
        </w:tc>
      </w:tr>
      <w:tr w:rsidR="003473C5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BA4FEA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LICENSE_PLATE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A4F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License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' 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רישוי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893F32" w:rsidP="008F25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1578767</w:t>
            </w:r>
          </w:p>
        </w:tc>
      </w:tr>
      <w:tr w:rsidR="003473C5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BA4FEA" w:rsidRDefault="003473C5" w:rsidP="00CD3B7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CALLEDUP_DATE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A4F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Recruitment Start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893F32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20121004</w:t>
            </w:r>
          </w:p>
        </w:tc>
      </w:tr>
      <w:tr w:rsidR="003473C5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BA4FEA" w:rsidRDefault="003473C5" w:rsidP="00BA4FE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CALLEDUP_TIME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BA4FE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A4F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Recruitment Start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שעת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 w:rsidR="00893F3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893F32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080400</w:t>
            </w:r>
          </w:p>
        </w:tc>
      </w:tr>
      <w:tr w:rsidR="003473C5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BA4FEA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RELEASE_DATE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A4F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חרור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893F32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20121004</w:t>
            </w:r>
          </w:p>
        </w:tc>
      </w:tr>
      <w:tr w:rsidR="003473C5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BA4FEA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RELEASE_TIME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A4F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שעת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חרור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BB240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BB240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 w:rsidR="00B2481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893F32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160000</w:t>
            </w:r>
          </w:p>
        </w:tc>
      </w:tr>
      <w:tr w:rsidR="003473C5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BA4FEA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A4F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Number of the Reference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סימוכין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/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ג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ליון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2D00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893F32" w:rsidP="00893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6065544</w:t>
            </w:r>
          </w:p>
        </w:tc>
      </w:tr>
      <w:tr w:rsidR="003473C5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ENTRYSHEET_DATE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  <w:r w:rsidRPr="00253B0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of the Reference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סימוכין/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ג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ליון</w:t>
            </w:r>
            <w:r w:rsidRPr="00B028F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028F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CD3B7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893F32" w:rsidP="00893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20121104</w:t>
            </w:r>
          </w:p>
        </w:tc>
      </w:tr>
      <w:tr w:rsidR="003473C5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F30350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VEHICLE_COLLECTO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303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Vehicle collector Name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B028FE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3035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שם</w:t>
            </w:r>
            <w:r w:rsidRPr="00F3035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3035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מקבל</w:t>
            </w:r>
            <w:r w:rsidRPr="00F3035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3035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BB240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BB240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3473C5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3473C5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F30350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CONTACT_PERSON_P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303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Contact Person Phone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B028FE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3035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טלפון</w:t>
            </w:r>
            <w:r w:rsidRPr="00F3035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3035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איש</w:t>
            </w:r>
            <w:r w:rsidRPr="00F3035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3035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קשר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BB240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BB240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3473C5" w:rsidP="002D00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3473C5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BA4FEA" w:rsidRDefault="003473C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473C5" w:rsidRPr="00F30350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73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MAFIL_ID3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8F258D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03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Mafil</w:t>
            </w:r>
            <w:proofErr w:type="spellEnd"/>
            <w:r w:rsidRPr="00F303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473C5" w:rsidRPr="00341DC6" w:rsidRDefault="003473C5" w:rsidP="00CD3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3035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F3035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3035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מפעיל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BB240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BB240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473C5" w:rsidRPr="00341DC6" w:rsidRDefault="003473C5" w:rsidP="001D5D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883E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נתיבים = 140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473C5" w:rsidRPr="00341DC6" w:rsidRDefault="00883ECA" w:rsidP="00893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</w:t>
            </w:r>
          </w:p>
        </w:tc>
      </w:tr>
      <w:tr w:rsidR="00E3742C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3742C" w:rsidRPr="00BA4FEA" w:rsidRDefault="00E3742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3742C" w:rsidRPr="003473C5" w:rsidRDefault="00E3742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374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CAR_CODE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3742C" w:rsidRPr="00F30350" w:rsidRDefault="00E3742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Car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3742C" w:rsidRPr="00F30350" w:rsidRDefault="00D72932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="00E3742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3742C" w:rsidRPr="00341DC6" w:rsidRDefault="00E3742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3742C" w:rsidRPr="00341DC6" w:rsidRDefault="00E3742C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3742C" w:rsidRPr="00341DC6" w:rsidRDefault="00E3742C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3742C" w:rsidRPr="00341DC6" w:rsidRDefault="00E3742C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מהקטלוג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3742C" w:rsidRPr="00341DC6" w:rsidRDefault="00E3742C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3000</w:t>
            </w:r>
          </w:p>
        </w:tc>
      </w:tr>
      <w:tr w:rsidR="001F0BC2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F0BC2" w:rsidRPr="00BA4FEA" w:rsidRDefault="001F0BC2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F0BC2" w:rsidRPr="00E3742C" w:rsidRDefault="001F0BC2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F0B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EMP_CODE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F0BC2" w:rsidRDefault="001F0BC2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F0B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Employment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F0BC2" w:rsidRDefault="001F0BC2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F0B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1F0B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F0B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תעסוקה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F0BC2" w:rsidRPr="00341DC6" w:rsidRDefault="001F0BC2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F0BC2" w:rsidRDefault="001F0BC2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F0BC2" w:rsidRPr="00341DC6" w:rsidRDefault="001F0BC2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F0BC2" w:rsidRPr="00341DC6" w:rsidRDefault="001F0BC2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מהקטלוג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F0BC2" w:rsidRDefault="001F0BC2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1F0BC2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F0BC2" w:rsidRPr="00BA4FEA" w:rsidRDefault="001F0BC2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F0BC2" w:rsidRPr="00E3742C" w:rsidRDefault="001F0BC2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F0B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DRIVER_ID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F0BC2" w:rsidRDefault="001F0BC2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F0B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Driver ID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F0BC2" w:rsidRDefault="001F0BC2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F0B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</w:t>
            </w:r>
            <w:r w:rsidRPr="001F0B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1F0B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</w:t>
            </w:r>
            <w:r w:rsidRPr="001F0B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. </w:t>
            </w:r>
            <w:r w:rsidRPr="001F0B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נהג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F0BC2" w:rsidRPr="00341DC6" w:rsidRDefault="001F0BC2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F0BC2" w:rsidRDefault="001F0BC2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F0BC2" w:rsidRPr="00341DC6" w:rsidRDefault="001F0BC2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F0BC2" w:rsidRDefault="001F0BC2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F0BC2" w:rsidRDefault="001F0BC2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026375489</w:t>
            </w:r>
          </w:p>
        </w:tc>
      </w:tr>
      <w:tr w:rsidR="00BF15FD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F15FD" w:rsidRPr="00BA4FEA" w:rsidRDefault="00BF15FD" w:rsidP="00EC126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F15FD" w:rsidRPr="001F0BC2" w:rsidRDefault="00BF15FD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F15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START_LOCATION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F15FD" w:rsidRPr="001F0BC2" w:rsidRDefault="00BF15FD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Start Location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F15FD" w:rsidRPr="001F0BC2" w:rsidRDefault="00BF15FD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נקודת התייצבות בפועל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F15FD" w:rsidRDefault="00BF15FD">
            <w:r w:rsidRPr="00EA2013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F15FD" w:rsidRDefault="00BF15FD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F15FD" w:rsidRPr="00341DC6" w:rsidRDefault="00BF15FD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F15FD" w:rsidRDefault="00BF15FD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F15FD" w:rsidRDefault="00BF15FD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4154</w:t>
            </w:r>
          </w:p>
        </w:tc>
      </w:tr>
      <w:tr w:rsidR="00BF15FD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F15FD" w:rsidRPr="00A26629" w:rsidRDefault="00BF15FD" w:rsidP="00EC126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F15FD" w:rsidRPr="00A26629" w:rsidRDefault="00BF15FD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END_LOCATION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F15FD" w:rsidRPr="00A26629" w:rsidRDefault="00BF15FD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 Location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F15FD" w:rsidRPr="00A26629" w:rsidRDefault="00BF15FD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נקודת שחרור בפועל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F15FD" w:rsidRPr="00A26629" w:rsidRDefault="00BF15FD"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F15FD" w:rsidRPr="00A26629" w:rsidRDefault="00BF15FD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F15FD" w:rsidRPr="00A26629" w:rsidRDefault="00BF15FD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F15FD" w:rsidRPr="00A26629" w:rsidRDefault="00BF15FD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F15FD" w:rsidRPr="00A26629" w:rsidRDefault="00BF15FD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4497</w:t>
            </w:r>
          </w:p>
        </w:tc>
      </w:tr>
      <w:tr w:rsidR="00C5293C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A26629" w:rsidRDefault="00C5293C" w:rsidP="004F115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ZSRM_CONFIRMATION_HEADER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A26629" w:rsidRDefault="00C5293C" w:rsidP="004F115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SERIAL_NUMBER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A26629" w:rsidRDefault="00C5293C" w:rsidP="004F115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A26629" w:rsidRDefault="00C5293C" w:rsidP="004F11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מזהה חד </w:t>
            </w:r>
            <w:proofErr w:type="spellStart"/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חד</w:t>
            </w:r>
            <w:proofErr w:type="spellEnd"/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ערכי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5293C" w:rsidRPr="00A26629" w:rsidRDefault="00C5293C" w:rsidP="004F115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5293C" w:rsidRPr="00A26629" w:rsidRDefault="00C5293C" w:rsidP="004F115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5293C" w:rsidRPr="00A26629" w:rsidRDefault="00C5293C" w:rsidP="004F115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5293C" w:rsidRPr="00A26629" w:rsidRDefault="00C5293C" w:rsidP="004F11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להכניס 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TS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(לפחות 16 תווים)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A26629" w:rsidRDefault="00C5293C" w:rsidP="004F11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YYYYMMDDHHMMSSSS</w:t>
            </w:r>
          </w:p>
        </w:tc>
      </w:tr>
      <w:tr w:rsidR="00C5293C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Confirmation sheet 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</w:rPr>
              <w:t>I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tem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A26629" w:rsidRDefault="00C5293C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גיליון שירות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A26629" w:rsidRDefault="00C5293C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A26629" w:rsidRDefault="00C5293C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Number of Purchasing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A26629" w:rsidRDefault="00C5293C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מסמך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A26629" w:rsidRDefault="00C5293C" w:rsidP="00E3742C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A26629" w:rsidRDefault="00C5293C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A26629" w:rsidRDefault="00C5293C" w:rsidP="00E3742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A26629" w:rsidRDefault="00C5293C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שורה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A26629" w:rsidRDefault="00C5293C" w:rsidP="00E374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C5293C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4827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F4B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ITEM_DESCRIPTION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F4B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53B01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2F4BA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</w:t>
            </w:r>
            <w:r w:rsidRPr="002F4BA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F4BA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2F4BA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אוטובוס</w:t>
            </w: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שכור</w:t>
            </w: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זמן</w:t>
            </w: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  <w:r w:rsidRPr="006963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963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יומי</w:t>
            </w:r>
          </w:p>
        </w:tc>
      </w:tr>
      <w:tr w:rsidR="00C5293C" w:rsidRPr="007607F8" w:rsidTr="00F91AC5">
        <w:trPr>
          <w:trHeight w:val="510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F4B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VPER_END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F4BA9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F4B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Timeframe To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4BA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סיום</w:t>
            </w:r>
            <w:r w:rsidRPr="002F4BA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F4BA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2F4BA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F4BA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אספקה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20121101</w:t>
            </w:r>
          </w:p>
        </w:tc>
      </w:tr>
      <w:tr w:rsidR="00C5293C" w:rsidRPr="007607F8" w:rsidTr="00F91AC5">
        <w:trPr>
          <w:trHeight w:val="258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SERVICE_TYPE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Technical Key of a Web Service (for Example - a Catalog)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מק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"</w:t>
            </w: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ריק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D53D6B" w:rsidRDefault="00C5293C" w:rsidP="002F4BA9">
            <w:pPr>
              <w:bidi w:val="0"/>
              <w:jc w:val="right"/>
              <w:rPr>
                <w:rFonts w:cs="David"/>
                <w:rtl/>
              </w:rPr>
            </w:pPr>
          </w:p>
        </w:tc>
      </w:tr>
      <w:tr w:rsidR="00C5293C" w:rsidRPr="007607F8" w:rsidTr="00F91AC5">
        <w:trPr>
          <w:trHeight w:val="383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START_TIME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Start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משעה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EC1D3D" w:rsidRDefault="00C5293C" w:rsidP="002F4BA9">
            <w:pPr>
              <w:bidi w:val="0"/>
              <w:jc w:val="right"/>
              <w:rPr>
                <w:rFonts w:cs="David"/>
              </w:rPr>
            </w:pPr>
            <w:r w:rsidRPr="00EC1D3D">
              <w:rPr>
                <w:rFonts w:cs="David"/>
              </w:rPr>
              <w:t>080000</w:t>
            </w:r>
          </w:p>
        </w:tc>
      </w:tr>
      <w:tr w:rsidR="00C5293C" w:rsidRPr="007607F8" w:rsidTr="00F91AC5">
        <w:trPr>
          <w:trHeight w:val="285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עד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שעה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EC1D3D" w:rsidRDefault="00C5293C" w:rsidP="002F4BA9">
            <w:pPr>
              <w:bidi w:val="0"/>
              <w:jc w:val="right"/>
              <w:rPr>
                <w:rFonts w:cs="David"/>
              </w:rPr>
            </w:pPr>
            <w:r w:rsidRPr="00EC1D3D">
              <w:rPr>
                <w:rFonts w:cs="David"/>
              </w:rPr>
              <w:t>180000</w:t>
            </w:r>
          </w:p>
        </w:tc>
      </w:tr>
      <w:tr w:rsidR="00C5293C" w:rsidRPr="007607F8" w:rsidTr="00F91AC5">
        <w:trPr>
          <w:trHeight w:val="379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START_LOCATION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Start </w:t>
            </w: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ממקום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E843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טבלה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1285</w:t>
            </w:r>
          </w:p>
        </w:tc>
      </w:tr>
      <w:tr w:rsidR="00C5293C" w:rsidRPr="007607F8" w:rsidTr="00F91AC5">
        <w:trPr>
          <w:trHeight w:val="293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END_LOCATION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End </w:t>
            </w: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למקום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E843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טבלה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1577</w:t>
            </w:r>
          </w:p>
        </w:tc>
      </w:tr>
      <w:tr w:rsidR="00C5293C" w:rsidRPr="007607F8" w:rsidTr="00F91AC5">
        <w:trPr>
          <w:trHeight w:val="269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</w:t>
            </w: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QUANTITY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Quantity in </w:t>
            </w: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Order Unit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כמות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עבור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יחידת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QUAN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198</w:t>
            </w:r>
          </w:p>
        </w:tc>
      </w:tr>
      <w:tr w:rsidR="00C5293C" w:rsidRPr="007607F8" w:rsidTr="00F91AC5">
        <w:trPr>
          <w:trHeight w:val="354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UNIT_OF_MEASURE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Unit of Measurement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יחידת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מידה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sz w:val="20"/>
                <w:szCs w:val="20"/>
              </w:rPr>
              <w:t>UNIT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יחידות מידה חוקיות:</w:t>
            </w:r>
          </w:p>
          <w:p w:rsidR="00C5293C" w:rsidRDefault="00C5293C" w:rsidP="00883E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טון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</w:t>
            </w:r>
          </w:p>
          <w:p w:rsidR="00C5293C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יום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DAY</w:t>
            </w:r>
          </w:p>
          <w:p w:rsidR="00C5293C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יחידה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EA</w:t>
            </w:r>
          </w:p>
          <w:p w:rsidR="00C5293C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מטר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MTR</w:t>
            </w:r>
          </w:p>
          <w:p w:rsidR="00C5293C" w:rsidRDefault="00C5293C" w:rsidP="00DD19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מ"ר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  <w:p w:rsidR="00C5293C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מ"ק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MTQ</w:t>
            </w:r>
          </w:p>
          <w:p w:rsidR="00C5293C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ק"מ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KM</w:t>
            </w:r>
          </w:p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שעה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KM</w:t>
            </w:r>
          </w:p>
        </w:tc>
      </w:tr>
      <w:tr w:rsidR="00C5293C" w:rsidRPr="007607F8" w:rsidTr="00F91AC5">
        <w:trPr>
          <w:trHeight w:val="354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EC1D3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C1D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PARTNER_PROD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Product Number of Vendor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1336FB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מוצר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מהקטלוג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D53D6B" w:rsidRDefault="00C5293C" w:rsidP="002F4BA9">
            <w:pPr>
              <w:bidi w:val="0"/>
              <w:jc w:val="right"/>
              <w:rPr>
                <w:rFonts w:cs="David"/>
                <w:rtl/>
              </w:rPr>
            </w:pPr>
            <w:r w:rsidRPr="00D53D6B">
              <w:rPr>
                <w:rFonts w:cs="David"/>
              </w:rPr>
              <w:t>3000.0001.1</w:t>
            </w:r>
          </w:p>
        </w:tc>
      </w:tr>
      <w:tr w:rsidR="00C5293C" w:rsidRPr="007607F8" w:rsidTr="00F91AC5">
        <w:trPr>
          <w:trHeight w:val="354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F30350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ZSRM_CONFIRMATION_ITEMS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EC1D3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F4B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VPER_START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F73E31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F4B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Timeframe From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1336FB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2F4BA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התחלת</w:t>
            </w:r>
            <w:r w:rsidRPr="002F4BA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F4BA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2F4BA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F4BA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אספקה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20121101</w:t>
            </w:r>
          </w:p>
        </w:tc>
      </w:tr>
      <w:tr w:rsidR="00C5293C" w:rsidRPr="007607F8" w:rsidTr="00F91AC5">
        <w:trPr>
          <w:trHeight w:val="354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 notes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D3B72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הערות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354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TDID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ID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D3B72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טקסט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סוגי טקסט:</w:t>
            </w:r>
          </w:p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הערות לספק = </w:t>
            </w:r>
            <w:r w:rsidRPr="0003026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ZRES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3026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ZRES</w:t>
            </w:r>
          </w:p>
        </w:tc>
      </w:tr>
      <w:tr w:rsidR="00C5293C" w:rsidRPr="007607F8" w:rsidTr="00F91AC5">
        <w:trPr>
          <w:trHeight w:val="354"/>
        </w:trPr>
        <w:tc>
          <w:tcPr>
            <w:tcW w:w="1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C75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27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TDLINE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Line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שורת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טקסט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2F4BA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2F4BA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מלל חופשי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2F4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F31137" w:rsidRDefault="00F31137" w:rsidP="00341DC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48278D" w:rsidRDefault="0048278D" w:rsidP="00341DC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F20BA1" w:rsidRPr="00A26629" w:rsidRDefault="00F20BA1" w:rsidP="00F20BA1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</w:rPr>
      </w:pPr>
      <w:r w:rsidRPr="00A26629">
        <w:rPr>
          <w:rFonts w:ascii="David" w:hAnsi="Times New Roman" w:cs="David" w:hint="cs"/>
          <w:color w:val="000000"/>
          <w:sz w:val="28"/>
          <w:szCs w:val="28"/>
          <w:rtl/>
        </w:rPr>
        <w:t>סטאטוס גיליון שירות</w:t>
      </w:r>
    </w:p>
    <w:p w:rsidR="00F20BA1" w:rsidRPr="00A26629" w:rsidRDefault="00F20BA1" w:rsidP="00F20BA1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David"/>
          <w:color w:val="000000"/>
          <w:sz w:val="24"/>
          <w:szCs w:val="24"/>
          <w:rtl/>
        </w:rPr>
      </w:pPr>
    </w:p>
    <w:tbl>
      <w:tblPr>
        <w:bidiVisual/>
        <w:tblW w:w="11199" w:type="dxa"/>
        <w:tblInd w:w="-136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8"/>
        <w:gridCol w:w="1559"/>
        <w:gridCol w:w="1559"/>
        <w:gridCol w:w="851"/>
        <w:gridCol w:w="851"/>
        <w:gridCol w:w="708"/>
        <w:gridCol w:w="1276"/>
        <w:gridCol w:w="1561"/>
      </w:tblGrid>
      <w:tr w:rsidR="00F20BA1" w:rsidRPr="00A26629" w:rsidTr="00E15728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</w:tcPr>
          <w:p w:rsidR="00F20BA1" w:rsidRPr="00A26629" w:rsidRDefault="00F20BA1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סגמנט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</w:tcPr>
          <w:p w:rsidR="00F20BA1" w:rsidRPr="00A26629" w:rsidRDefault="00F20BA1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שדה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hideMark/>
          </w:tcPr>
          <w:p w:rsidR="00F20BA1" w:rsidRPr="00A26629" w:rsidRDefault="00F20BA1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6E5CC9"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לועזי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hideMark/>
          </w:tcPr>
          <w:p w:rsidR="00F20BA1" w:rsidRPr="00A26629" w:rsidRDefault="00F20BA1" w:rsidP="00E157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6E5CC9"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עברי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noWrap/>
            <w:hideMark/>
          </w:tcPr>
          <w:p w:rsidR="00F20BA1" w:rsidRPr="00A26629" w:rsidRDefault="00F20BA1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סוג שדה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noWrap/>
            <w:hideMark/>
          </w:tcPr>
          <w:p w:rsidR="00F20BA1" w:rsidRPr="00A26629" w:rsidRDefault="00F20BA1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אורך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noWrap/>
            <w:hideMark/>
          </w:tcPr>
          <w:p w:rsidR="00F20BA1" w:rsidRPr="00A26629" w:rsidRDefault="00F20BA1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שדה חובה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  <w:noWrap/>
            <w:hideMark/>
          </w:tcPr>
          <w:p w:rsidR="00F20BA1" w:rsidRPr="00A26629" w:rsidRDefault="00F20BA1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הנחיות והערות</w:t>
            </w:r>
          </w:p>
        </w:tc>
        <w:tc>
          <w:tcPr>
            <w:tcW w:w="1561" w:type="dxa"/>
            <w:tcBorders>
              <w:top w:val="single" w:sz="8" w:space="0" w:color="4BACC6"/>
              <w:left w:val="single" w:sz="8" w:space="0" w:color="4BACC6"/>
              <w:bottom w:val="single" w:sz="18" w:space="0" w:color="92CDDC"/>
              <w:right w:val="single" w:sz="8" w:space="0" w:color="4BACC6"/>
            </w:tcBorders>
            <w:shd w:val="clear" w:color="auto" w:fill="auto"/>
          </w:tcPr>
          <w:p w:rsidR="00F20BA1" w:rsidRPr="00A26629" w:rsidRDefault="00F20BA1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דוגמא</w:t>
            </w:r>
          </w:p>
        </w:tc>
      </w:tr>
      <w:tr w:rsidR="0077777A" w:rsidRPr="00A26629" w:rsidTr="00E15728">
        <w:trPr>
          <w:trHeight w:val="285"/>
        </w:trPr>
        <w:tc>
          <w:tcPr>
            <w:tcW w:w="1416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7777A" w:rsidRPr="00A26629" w:rsidRDefault="0077777A" w:rsidP="00F20BA1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STATUS_HEADER</w:t>
            </w:r>
          </w:p>
        </w:tc>
        <w:tc>
          <w:tcPr>
            <w:tcW w:w="1418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7777A" w:rsidRPr="00A26629" w:rsidRDefault="0077777A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STATUS_HEADER</w:t>
            </w:r>
          </w:p>
        </w:tc>
        <w:tc>
          <w:tcPr>
            <w:tcW w:w="1559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7777A" w:rsidRPr="00A26629" w:rsidRDefault="0077777A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CONF STATUS Header</w:t>
            </w:r>
          </w:p>
        </w:tc>
        <w:tc>
          <w:tcPr>
            <w:tcW w:w="1559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77777A" w:rsidRPr="00A26629" w:rsidRDefault="0077777A" w:rsidP="007777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כותרת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סטאטוס גיליון שירות</w:t>
            </w:r>
          </w:p>
        </w:tc>
        <w:tc>
          <w:tcPr>
            <w:tcW w:w="851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7777A" w:rsidRPr="00A26629" w:rsidRDefault="0077777A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7777A" w:rsidRPr="00A26629" w:rsidRDefault="0077777A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92CDD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7777A" w:rsidRPr="00A26629" w:rsidRDefault="0077777A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92CDDC"/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77777A" w:rsidRPr="00A26629" w:rsidRDefault="0077777A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8" w:space="0" w:color="92CDDC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7777A" w:rsidRPr="00A26629" w:rsidRDefault="0077777A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20BA1" w:rsidRPr="00A26629" w:rsidTr="00C435BD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20BA1" w:rsidRPr="00A26629" w:rsidRDefault="00F20BA1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20BA1" w:rsidRPr="00A26629" w:rsidRDefault="0077777A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SERIAL_NUMBER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20BA1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F20BA1" w:rsidRPr="00A26629" w:rsidRDefault="00C435B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מזהה חד </w:t>
            </w:r>
            <w:proofErr w:type="spellStart"/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חד</w:t>
            </w:r>
            <w:proofErr w:type="spellEnd"/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ערכי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20BA1" w:rsidRPr="00A26629" w:rsidRDefault="00F20BA1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20BA1" w:rsidRPr="00A26629" w:rsidRDefault="00AD3A34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F20BA1" w:rsidRPr="00A26629" w:rsidRDefault="00F20BA1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20BA1" w:rsidRPr="00A26629" w:rsidRDefault="00C5293C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להכניס 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TS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(לפחות 16 תווים)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20BA1" w:rsidRPr="00A26629" w:rsidRDefault="00C5293C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YYYYMMDDHHMMSSSS</w:t>
            </w:r>
          </w:p>
        </w:tc>
      </w:tr>
      <w:tr w:rsidR="00C435BD" w:rsidRPr="00A26629" w:rsidTr="00E15728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435BD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435BD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435BD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 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435BD" w:rsidRPr="00A26629" w:rsidRDefault="00C435B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פקודת עבודה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435BD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435BD" w:rsidRPr="00A26629" w:rsidRDefault="00C435B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435BD" w:rsidRPr="00A26629" w:rsidRDefault="00C435B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435BD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435BD" w:rsidRPr="00A26629" w:rsidRDefault="00C435B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0000001409</w:t>
            </w:r>
          </w:p>
        </w:tc>
      </w:tr>
      <w:tr w:rsidR="00C435BD" w:rsidRPr="00A26629" w:rsidTr="00E15728">
        <w:trPr>
          <w:trHeight w:val="36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435BD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435BD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STATUS_CODE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435BD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 Code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435BD" w:rsidRPr="00A26629" w:rsidRDefault="00C435B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 סטאטוס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435BD" w:rsidRPr="00A26629" w:rsidRDefault="00C435B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435BD" w:rsidRPr="00A26629" w:rsidRDefault="00C435B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435BD" w:rsidRPr="00A26629" w:rsidRDefault="00C435B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435BD" w:rsidRPr="00A26629" w:rsidRDefault="00C435B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רשימה בסעיף 17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435BD" w:rsidRPr="00A26629" w:rsidRDefault="00C435B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02</w:t>
            </w:r>
          </w:p>
        </w:tc>
      </w:tr>
      <w:tr w:rsidR="00C1559D" w:rsidRPr="00A26629" w:rsidTr="00E15728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STATUS_CODE_TEXT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 Code Text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 קוד סטאטוס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רשימה בסעיף 17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C155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גיליון שירות עובד עם שגיאה</w:t>
            </w:r>
          </w:p>
        </w:tc>
      </w:tr>
      <w:tr w:rsidR="00C1559D" w:rsidRPr="00A26629" w:rsidTr="00AD3A34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ZSRM_CONF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OBJECT_ID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Conf</w:t>
            </w:r>
            <w:proofErr w:type="spellEnd"/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גיליון שירות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0000015241</w:t>
            </w:r>
          </w:p>
        </w:tc>
      </w:tr>
      <w:tr w:rsidR="00C1559D" w:rsidRPr="00A26629" w:rsidTr="00E15728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559D" w:rsidRPr="00A26629" w:rsidRDefault="00C1559D" w:rsidP="00627743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TRANSMISSION_DATE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6E5CC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Transmission 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 שידור המסר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20121104</w:t>
            </w:r>
          </w:p>
        </w:tc>
      </w:tr>
      <w:tr w:rsidR="00C1559D" w:rsidRPr="00A26629" w:rsidTr="00AD3A34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ZSRM_CONF</w:t>
            </w:r>
            <w:r w:rsidRPr="00A26629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_</w:t>
            </w: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00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83691755</w:t>
            </w:r>
          </w:p>
        </w:tc>
      </w:tr>
      <w:tr w:rsidR="00C1559D" w:rsidRPr="00A26629" w:rsidTr="0077777A">
        <w:trPr>
          <w:trHeight w:val="285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77777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ZSRM_RETURN_MESSAGE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ZSRM_RETURN_MESSAGE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77777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CONF STATUS Lines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7777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שורות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סטאטוס גיליון שירות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1559D" w:rsidRPr="00A26629" w:rsidTr="0077777A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ZSRM_RETURN_MESSAGE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 הודעה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66557D" w:rsidP="00E1572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</w:t>
            </w:r>
          </w:p>
        </w:tc>
      </w:tr>
      <w:tr w:rsidR="00C1559D" w:rsidRPr="00A26629" w:rsidTr="00C1559D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ZSRM_RETURN_MESSAGE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מזהה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1559D" w:rsidRPr="00A26629" w:rsidTr="00E15728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ZSRM_RETURN_MESSAGE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הודעת שגיאה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NUMC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24138C" w:rsidP="00E15728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</w:t>
            </w:r>
          </w:p>
        </w:tc>
      </w:tr>
      <w:tr w:rsidR="00C1559D" w:rsidRPr="00A26629" w:rsidTr="00E15728">
        <w:trPr>
          <w:trHeight w:val="510"/>
        </w:trPr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ZSRM_RETURN_MESSAGE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MESSAGE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Message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 הודעת השגיאה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6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C1559D" w:rsidRPr="00A26629" w:rsidRDefault="00C1559D" w:rsidP="00E157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2662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 3000.200.1 אינו קיים</w:t>
            </w:r>
          </w:p>
        </w:tc>
      </w:tr>
    </w:tbl>
    <w:p w:rsidR="00F20BA1" w:rsidRPr="00A26629" w:rsidRDefault="00F20BA1" w:rsidP="00F20BA1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F31137" w:rsidRPr="00A26629" w:rsidRDefault="00F31137" w:rsidP="00341DC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David"/>
          <w:color w:val="000000"/>
          <w:sz w:val="24"/>
          <w:szCs w:val="24"/>
        </w:rPr>
      </w:pPr>
    </w:p>
    <w:p w:rsidR="00341DC6" w:rsidRPr="00A26629" w:rsidRDefault="00341DC6" w:rsidP="00341DC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</w:rPr>
      </w:pPr>
      <w:r w:rsidRPr="00A26629">
        <w:rPr>
          <w:rFonts w:ascii="David" w:hAnsi="Times New Roman" w:cs="David" w:hint="cs"/>
          <w:color w:val="000000"/>
          <w:sz w:val="28"/>
          <w:szCs w:val="28"/>
          <w:rtl/>
        </w:rPr>
        <w:t>תחשיב לתשלום</w:t>
      </w:r>
    </w:p>
    <w:p w:rsidR="00341DC6" w:rsidRDefault="00341DC6" w:rsidP="00341DC6">
      <w:pPr>
        <w:pStyle w:val="a3"/>
        <w:rPr>
          <w:rFonts w:ascii="Times New Roman" w:hAnsi="Times New Roman" w:cs="David"/>
          <w:color w:val="000000"/>
          <w:sz w:val="24"/>
          <w:szCs w:val="24"/>
          <w:rtl/>
        </w:rPr>
      </w:pPr>
    </w:p>
    <w:tbl>
      <w:tblPr>
        <w:bidiVisual/>
        <w:tblW w:w="11199" w:type="dxa"/>
        <w:tblInd w:w="-136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417"/>
        <w:gridCol w:w="851"/>
        <w:gridCol w:w="567"/>
        <w:gridCol w:w="709"/>
        <w:gridCol w:w="1559"/>
        <w:gridCol w:w="1560"/>
      </w:tblGrid>
      <w:tr w:rsidR="005B53FB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5B53FB" w:rsidRPr="00341DC6" w:rsidRDefault="005B53FB" w:rsidP="00160A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סגמנט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5B53FB" w:rsidRPr="00341DC6" w:rsidRDefault="005B53FB" w:rsidP="001C50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שדה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5B53FB" w:rsidRPr="00341DC6" w:rsidRDefault="005B53FB" w:rsidP="00160A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CF240E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לועזי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5B53FB" w:rsidRPr="00341DC6" w:rsidRDefault="005B53FB" w:rsidP="006D66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CF240E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עברי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B53FB" w:rsidRPr="00341DC6" w:rsidRDefault="005B53FB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סוג שדה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B53FB" w:rsidRPr="00341DC6" w:rsidRDefault="005B53FB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אורך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B53FB" w:rsidRPr="00341DC6" w:rsidRDefault="005B53FB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שדה חובה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B53FB" w:rsidRPr="00341DC6" w:rsidRDefault="005B53FB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הנחיות והערות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5B53FB" w:rsidRPr="00341DC6" w:rsidRDefault="005B53FB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דוגמא</w:t>
            </w:r>
          </w:p>
        </w:tc>
      </w:tr>
      <w:tr w:rsidR="005B53FB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B53FB" w:rsidRPr="00341DC6" w:rsidRDefault="005B53FB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B53FB" w:rsidRPr="006D6605" w:rsidRDefault="005B53FB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B53FB" w:rsidRPr="00341DC6" w:rsidRDefault="005B53FB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D66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Calc</w:t>
            </w:r>
            <w:proofErr w:type="spellEnd"/>
            <w:r w:rsidRPr="006D66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sheet header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B53FB" w:rsidRPr="00341DC6" w:rsidRDefault="005B53FB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סגמנט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כותרת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תחשיב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לתשלום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B53FB" w:rsidRPr="00BC7396" w:rsidRDefault="005B53FB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B53FB" w:rsidRDefault="005B53FB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B53FB" w:rsidRPr="00341DC6" w:rsidRDefault="005B53FB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B53FB" w:rsidRPr="00341DC6" w:rsidRDefault="005B53FB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B53FB" w:rsidRPr="00341DC6" w:rsidRDefault="005B53FB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4167E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6D6605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Business Partner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6D6605" w:rsidRDefault="0054167E" w:rsidP="006D66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מספר שותף עסקי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BC739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712979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00</w:t>
            </w:r>
            <w:r w:rsidR="0054167E" w:rsidRPr="00AF068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83691755</w:t>
            </w:r>
          </w:p>
        </w:tc>
      </w:tr>
      <w:tr w:rsidR="0054167E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OBJECT_ID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bject ID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B86DDC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פעולה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BC739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54167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4167E" w:rsidRPr="007607F8" w:rsidTr="00F91AC5">
        <w:trPr>
          <w:trHeight w:val="36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</w:t>
            </w:r>
            <w:r w:rsidRPr="006D66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B86DDC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מסמך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20121104</w:t>
            </w:r>
          </w:p>
        </w:tc>
      </w:tr>
      <w:tr w:rsidR="0054167E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</w:rPr>
              <w:t>PO</w:t>
            </w:r>
            <w:r w:rsidRPr="006D66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הזמנת רכש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BC739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1409</w:t>
            </w:r>
          </w:p>
        </w:tc>
      </w:tr>
      <w:tr w:rsidR="0054167E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TRANSIMTION_DATE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Transmission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שליחה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20121004</w:t>
            </w:r>
          </w:p>
        </w:tc>
      </w:tr>
      <w:tr w:rsidR="0054167E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6D6605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LICENSE_PLATE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License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רישוי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BC739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5622508</w:t>
            </w:r>
          </w:p>
        </w:tc>
      </w:tr>
      <w:tr w:rsidR="0054167E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13997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CALLEDUP_DATE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Recruitment Start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20121004</w:t>
            </w:r>
          </w:p>
        </w:tc>
      </w:tr>
      <w:tr w:rsidR="0054167E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13997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CALLEDUP_TIME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Recruitment Start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שעת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423B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080400</w:t>
            </w:r>
          </w:p>
        </w:tc>
      </w:tr>
      <w:tr w:rsidR="0054167E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RELEASE_DATE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Release</w:t>
            </w:r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20121004</w:t>
            </w:r>
          </w:p>
        </w:tc>
      </w:tr>
      <w:tr w:rsidR="0054167E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RELEASE_TIME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Release</w:t>
            </w:r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שעת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423B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160000</w:t>
            </w:r>
          </w:p>
        </w:tc>
      </w:tr>
      <w:tr w:rsidR="0054167E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13997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341DC6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Number of the Reference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B028FE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מסמך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הסי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מוכ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ן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BC7396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הגיליון שירות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341DC6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258225</w:t>
            </w:r>
          </w:p>
        </w:tc>
      </w:tr>
      <w:tr w:rsidR="0054167E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CF240E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CF240E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ENTRYSHEET_DATE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167E" w:rsidRPr="00CF240E" w:rsidRDefault="0054167E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Entry Sheet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167E" w:rsidRPr="00CF240E" w:rsidRDefault="0054167E" w:rsidP="003139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 גיליון שירות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CF240E" w:rsidRDefault="0054167E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CF240E" w:rsidRDefault="0054167E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CF240E" w:rsidRDefault="0054167E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54167E" w:rsidRPr="00CF240E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167E" w:rsidRPr="00CF240E" w:rsidRDefault="0054167E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20121111</w:t>
            </w:r>
          </w:p>
        </w:tc>
      </w:tr>
      <w:tr w:rsidR="00C5293C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CF240E" w:rsidRDefault="00C5293C" w:rsidP="004F115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F240E" w:rsidRDefault="00C5293C" w:rsidP="004F115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SERIAL_NUMBER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F240E" w:rsidRDefault="00C5293C" w:rsidP="004F115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CF240E" w:rsidRDefault="00C5293C" w:rsidP="004F11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מזהה חד </w:t>
            </w:r>
            <w:proofErr w:type="spellStart"/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חד</w:t>
            </w:r>
            <w:proofErr w:type="spellEnd"/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ערכי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5293C" w:rsidRPr="00CF240E" w:rsidRDefault="00C5293C" w:rsidP="004F115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5293C" w:rsidRPr="00CF240E" w:rsidRDefault="00C5293C" w:rsidP="004F115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5293C" w:rsidRPr="00CF240E" w:rsidRDefault="00C5293C" w:rsidP="004F115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C5293C" w:rsidRPr="00CF240E" w:rsidRDefault="00C5293C" w:rsidP="004F11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להכניס 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TS</w:t>
            </w: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(לפחות 16 תווים)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CF240E" w:rsidRDefault="00C5293C" w:rsidP="004F11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YYYYMMDDHHMMSSSS</w:t>
            </w:r>
          </w:p>
        </w:tc>
      </w:tr>
      <w:tr w:rsidR="00C5293C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F240E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F240E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TOTAL_VALUE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F240E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 Value of Shopping Cart / Target Value of Contract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F240E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כולל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עגלת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קניות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/ </w:t>
            </w: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יעד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חוזה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CF240E" w:rsidRDefault="00C5293C" w:rsidP="0054167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5327.25</w:t>
            </w:r>
          </w:p>
        </w:tc>
      </w:tr>
      <w:tr w:rsidR="00C5293C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13997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TOTAL_TAX_AMOUNT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Tax Amount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סכום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94FF9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54167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16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905.21</w:t>
            </w:r>
          </w:p>
        </w:tc>
      </w:tr>
      <w:tr w:rsidR="00C5293C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13997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TAX_CODE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Tax on Sales/Purchases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על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מכירות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/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רכישות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K1</w:t>
            </w:r>
          </w:p>
        </w:tc>
      </w:tr>
      <w:tr w:rsidR="00C5293C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13997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 Key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מטבע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94F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CUKY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ILS</w:t>
            </w: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13997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MAFIL_ID3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Mafil</w:t>
            </w:r>
            <w:proofErr w:type="spellEnd"/>
            <w:r w:rsidRPr="003139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6D660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60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מפעיל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EC12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נתיבים = 140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</w:t>
            </w: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2152B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APRROVE_INDICATOR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4B523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Approve indicator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אינדיקציית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אישור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אוטומטי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AD71A6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lastRenderedPageBreak/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CALCSHEET_SENT_DATE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4B523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Calc</w:t>
            </w:r>
            <w:proofErr w:type="spellEnd"/>
            <w:r w:rsidRPr="004B523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 xml:space="preserve"> sheet sent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תאריך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שליחת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תחשיב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לתשלום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INVOICE_RECEIVED_DATE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4B523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Invoice received data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תאריך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קבלת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חשבונית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ACTUAL_PRICE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4B523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Actual price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מחיר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בפועל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TOTAL_KM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4B523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Total KM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סה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"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כ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ק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"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מ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TOTAL_HOURS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4B523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Total hours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סה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"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כ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שעות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F240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F240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FINE_DESCRIPTIONS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F240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Fine description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F240E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CF240E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תיאור</w:t>
            </w:r>
            <w:r w:rsidRPr="00CF240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CF240E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קנסות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030269">
            <w:r w:rsidRPr="00CF240E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2E5A18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F240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F240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FINE_SUM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F240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Fine sum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F240E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CF240E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סכום</w:t>
            </w:r>
            <w:r w:rsidRPr="00CF240E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</w:t>
            </w:r>
            <w:r w:rsidRPr="00CF240E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הקנסות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030269">
            <w:r w:rsidRPr="00CF240E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F240E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E5A18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darkGreen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LINE_CODE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L</w:t>
            </w:r>
            <w:r w:rsidRPr="004B523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ine Type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קוד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קו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MIL_ID_NUMBER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4B523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ID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מספר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מזהה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CD4DE9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D4DE9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D4DE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D4DE9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D4DE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VEHICLE_TYPE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D4DE9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 w:rsidRPr="00CD4DE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Car Type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D4DE9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CD4DE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קוד</w:t>
            </w:r>
            <w:r w:rsidRPr="00CD4DE9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</w:t>
            </w:r>
            <w:r w:rsidRPr="00CD4DE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D4DE9" w:rsidRDefault="00C5293C" w:rsidP="00030269">
            <w:r w:rsidRPr="00CD4DE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D4DE9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D4DE9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D4DE9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CD4DE9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ID_START_APPROVE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ID Start Approve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מזהה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נציג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התחלה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ID_RELEASE_APPROVE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ID Release Approve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מזהה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נציג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ש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חרור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DRIVER_NAME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Driver Name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שם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הנהג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CYCLE_COUNT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Cycle Count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מספר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סבבים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6D20BA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START_LOCATION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Start Location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מקום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התייצבות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E23620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915F4E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5F4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AD71A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END_LOCATION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End Location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מקום</w:t>
            </w:r>
            <w:r w:rsidRPr="00AD71A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 xml:space="preserve"> </w:t>
            </w:r>
            <w:r w:rsidRPr="00AD71A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שחרור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r w:rsidRPr="00E23620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2152B1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</w:rPr>
              <w:t>לא ישלח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CD4DE9">
        <w:trPr>
          <w:trHeight w:val="258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D4DE9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D4DE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ZSRM_CALCSHEET_HEADER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D4DE9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D4DE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CAR_CODE_DESC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D4DE9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D4DE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Car Description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D4DE9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proofErr w:type="spellStart"/>
            <w:r w:rsidRPr="00CD4DE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תאור</w:t>
            </w:r>
            <w:proofErr w:type="spellEnd"/>
            <w:r w:rsidRPr="00CD4DE9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</w:t>
            </w:r>
            <w:r w:rsidRPr="00CD4DE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D4DE9" w:rsidRDefault="00C5293C" w:rsidP="00030269">
            <w:r w:rsidRPr="00CD4DE9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D4DE9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D4DE9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CD4DE9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CD4DE9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2152B1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383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4E1EC5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E1E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Vendor - </w:t>
            </w:r>
            <w:proofErr w:type="spellStart"/>
            <w:r w:rsidRPr="004E1E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Calc</w:t>
            </w:r>
            <w:proofErr w:type="spellEnd"/>
            <w:r w:rsidRPr="004E1E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sheet items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סגמנט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תחשיב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לתשלום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Number of Purchasing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4E1E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253B0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253B0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53B0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  <w:r w:rsidRPr="00253B0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53B0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מסמך</w:t>
            </w:r>
            <w:r w:rsidRPr="00253B0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53B0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רכש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C35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NUMC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3B60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שורה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C5293C" w:rsidRPr="007607F8" w:rsidTr="00F91AC5">
        <w:trPr>
          <w:trHeight w:val="379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POSTING_DATE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Posting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4E1E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תאריך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ביצוע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64BD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20121101</w:t>
            </w:r>
          </w:p>
        </w:tc>
      </w:tr>
      <w:tr w:rsidR="00C5293C" w:rsidRPr="007607F8" w:rsidTr="00F91AC5">
        <w:trPr>
          <w:trHeight w:val="293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SERVICE_TYPE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Technical Key of a Web Service (for Example - a Catalog)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מק"ט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64B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מהקטלוג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D53D6B" w:rsidRDefault="00C5293C" w:rsidP="00030269">
            <w:pPr>
              <w:bidi w:val="0"/>
              <w:jc w:val="right"/>
              <w:rPr>
                <w:rFonts w:cs="David"/>
                <w:rtl/>
              </w:rPr>
            </w:pPr>
            <w:r w:rsidRPr="00D53D6B">
              <w:rPr>
                <w:rFonts w:cs="David"/>
              </w:rPr>
              <w:t>3000.0001.1</w:t>
            </w:r>
          </w:p>
        </w:tc>
      </w:tr>
      <w:tr w:rsidR="00C5293C" w:rsidRPr="007607F8" w:rsidTr="00F91AC5">
        <w:trPr>
          <w:trHeight w:val="269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START_TIME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Start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4E1E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משעה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64BD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EC1D3D" w:rsidRDefault="00C5293C" w:rsidP="00030269">
            <w:pPr>
              <w:bidi w:val="0"/>
              <w:jc w:val="right"/>
              <w:rPr>
                <w:rFonts w:cs="David"/>
              </w:rPr>
            </w:pPr>
            <w:r w:rsidRPr="00EC1D3D">
              <w:rPr>
                <w:rFonts w:cs="David"/>
              </w:rPr>
              <w:t>080000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4E1E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עד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שעה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64BD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C73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CD3B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HHMM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EC1D3D" w:rsidRDefault="00C5293C" w:rsidP="00030269">
            <w:pPr>
              <w:bidi w:val="0"/>
              <w:jc w:val="right"/>
              <w:rPr>
                <w:rFonts w:cs="David"/>
              </w:rPr>
            </w:pPr>
            <w:r w:rsidRPr="00EC1D3D">
              <w:rPr>
                <w:rFonts w:cs="David"/>
              </w:rPr>
              <w:t>180000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START_LOCATION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Start </w:t>
            </w: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4E1E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ממקום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64B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טבלא</w:t>
            </w:r>
            <w:proofErr w:type="spellEnd"/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1285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END_LOCATION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End </w:t>
            </w: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4E1E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D3B7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למקום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64B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טבלא</w:t>
            </w:r>
            <w:proofErr w:type="spellEnd"/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1577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4E1EC5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E1E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Quantity in Order Unit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כמות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עבור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יחידת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F3D">
              <w:rPr>
                <w:rFonts w:ascii="Tahoma" w:eastAsia="Times New Roman" w:hAnsi="Tahoma" w:cs="Tahoma"/>
                <w:sz w:val="20"/>
                <w:szCs w:val="20"/>
              </w:rPr>
              <w:t>QUAN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198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APPROVED_QUANTIT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Approved </w:t>
            </w:r>
            <w:r w:rsidRPr="004E1E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Quantity in Order Unit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4E1EC5" w:rsidRDefault="00C5293C" w:rsidP="004E1E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כמות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שאושרה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עבור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יחידת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11F3D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1F3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QUAN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11F3D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1F3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4E1EC5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177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7655A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UNIT_OF_MEASURE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765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Unit of Measurement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יחידת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מידה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F3D">
              <w:rPr>
                <w:rFonts w:ascii="Tahoma" w:eastAsia="Times New Roman" w:hAnsi="Tahoma" w:cs="Tahoma"/>
                <w:sz w:val="20"/>
                <w:szCs w:val="20"/>
              </w:rPr>
              <w:t>UNIT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יחידות מידה חוקיות:</w:t>
            </w:r>
          </w:p>
          <w:p w:rsidR="00C5293C" w:rsidRDefault="00C5293C" w:rsidP="00883E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טון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</w:t>
            </w:r>
          </w:p>
          <w:p w:rsidR="00C5293C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יום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DAY</w:t>
            </w:r>
          </w:p>
          <w:p w:rsidR="00C5293C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יחידה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EA</w:t>
            </w:r>
          </w:p>
          <w:p w:rsidR="00C5293C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מטר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MTR</w:t>
            </w:r>
          </w:p>
          <w:p w:rsidR="00C5293C" w:rsidRDefault="00C5293C" w:rsidP="00CB62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מ"ר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  <w:p w:rsidR="00C5293C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מ"ק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MTQ</w:t>
            </w:r>
          </w:p>
          <w:p w:rsidR="00C5293C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ק"מ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KM</w:t>
            </w:r>
          </w:p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שעה =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KM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</w:t>
            </w: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7655A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GROSS_PRICE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765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Price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מחיר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ברוטו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6D6605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F3D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מחיר פריט כולל מע"מ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3.28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7655A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NET_PRICE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765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Net Price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מחיר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נטו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64B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F3D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מחיר פריט לא כולל מע"מ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2.8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7655A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ITEM_VALUE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765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Net Value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נטו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64B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F3D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מחיר פריט בכמות כולל מע"מ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224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7655A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ITEM_TAX_AMOUNT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765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Tax Amount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סכום</w:t>
            </w:r>
            <w:r w:rsidRPr="004E1EC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4E1EC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64B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F3D">
              <w:rPr>
                <w:rFonts w:ascii="Tahoma" w:eastAsia="Times New Roman" w:hAnsi="Tahoma" w:cs="Tahoma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64BD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6D66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עלות המע"מ בכמות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38.08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EC1D3D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C1D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PARTNER_PROD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41DC6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73E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Product Number of Vendor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1336FB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מוצר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של</w:t>
            </w:r>
            <w:r w:rsidRPr="001336F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336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0445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מהקטלוג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D53D6B" w:rsidRDefault="00C5293C" w:rsidP="00030269">
            <w:pPr>
              <w:bidi w:val="0"/>
              <w:jc w:val="right"/>
              <w:rPr>
                <w:rFonts w:cs="David"/>
                <w:rtl/>
              </w:rPr>
            </w:pPr>
            <w:r w:rsidRPr="00D53D6B">
              <w:rPr>
                <w:rFonts w:cs="David"/>
              </w:rPr>
              <w:t>3000.0001.1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ZSRM_CALCSHEET_ITEMS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5B53FB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D60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ITEM_DESCRIPTION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313997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D60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6D6605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6D60F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</w:t>
            </w:r>
            <w:r w:rsidRPr="006D60F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D60F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פריט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737CB6" w:rsidRDefault="00C5293C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6D60F9" w:rsidRDefault="00C5293C" w:rsidP="0003026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D60F9">
              <w:rPr>
                <w:rStyle w:val="tx1"/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אוטובוס שכור זמן התייצבות יומי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 notes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D3B72" w:rsidRDefault="00C5293C" w:rsidP="00AC35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סגמנט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הערות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TDID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ID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D3B72" w:rsidRDefault="00C5293C" w:rsidP="00AC35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זיהוי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טקסט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סוגי טקסט:</w:t>
            </w:r>
          </w:p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הערות לספק = </w:t>
            </w:r>
            <w:r w:rsidRPr="0003026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ZRMS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353E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ZRMS</w:t>
            </w:r>
          </w:p>
        </w:tc>
      </w:tr>
      <w:tr w:rsidR="00C5293C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81A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ZSRM_VENDOR_NOTES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B53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TDLINE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5293C" w:rsidRPr="00C76B8D" w:rsidRDefault="00C5293C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76B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Line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C76B8D" w:rsidRDefault="00C5293C" w:rsidP="00AC35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שורת</w:t>
            </w:r>
            <w:r w:rsidRPr="00C76B8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C76B8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טקסט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BC7396" w:rsidRDefault="00C5293C" w:rsidP="00AC35B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7CB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Default="00C5293C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5293C" w:rsidRPr="00341DC6" w:rsidRDefault="00C5293C" w:rsidP="00AC35B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5293C" w:rsidRPr="00341DC6" w:rsidRDefault="00C5293C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מלל חופשי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5293C" w:rsidRPr="00341DC6" w:rsidRDefault="00C5293C" w:rsidP="006D6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6D6605" w:rsidRDefault="006D6605" w:rsidP="00341DC6">
      <w:pPr>
        <w:pStyle w:val="a3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6D6605" w:rsidRDefault="006D6605" w:rsidP="00341DC6">
      <w:pPr>
        <w:pStyle w:val="a3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341DC6" w:rsidRDefault="00341DC6" w:rsidP="00341DC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David"/>
          <w:color w:val="000000"/>
          <w:sz w:val="24"/>
          <w:szCs w:val="24"/>
        </w:rPr>
      </w:pPr>
      <w:r>
        <w:rPr>
          <w:rFonts w:ascii="David" w:hAnsi="Times New Roman" w:cs="David" w:hint="cs"/>
          <w:color w:val="000000"/>
          <w:sz w:val="28"/>
          <w:szCs w:val="28"/>
          <w:rtl/>
        </w:rPr>
        <w:t>חשבונית</w:t>
      </w:r>
    </w:p>
    <w:p w:rsidR="00341DC6" w:rsidRDefault="00341DC6" w:rsidP="00341DC6">
      <w:pPr>
        <w:pStyle w:val="a3"/>
        <w:rPr>
          <w:rFonts w:ascii="Times New Roman" w:hAnsi="Times New Roman" w:cs="David"/>
          <w:color w:val="000000"/>
          <w:sz w:val="24"/>
          <w:szCs w:val="24"/>
          <w:rtl/>
        </w:rPr>
      </w:pPr>
    </w:p>
    <w:tbl>
      <w:tblPr>
        <w:bidiVisual/>
        <w:tblW w:w="11199" w:type="dxa"/>
        <w:tblInd w:w="-136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417"/>
        <w:gridCol w:w="851"/>
        <w:gridCol w:w="567"/>
        <w:gridCol w:w="709"/>
        <w:gridCol w:w="1559"/>
        <w:gridCol w:w="1560"/>
      </w:tblGrid>
      <w:tr w:rsidR="00822245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סגמנט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822245" w:rsidRPr="00341DC6" w:rsidRDefault="00822245" w:rsidP="001C500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שדה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160A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CF240E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לועזי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CF240E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עברי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סוג שדה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אורך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שדה חובה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הנחיות והערות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דוגמא</w:t>
            </w:r>
          </w:p>
        </w:tc>
      </w:tr>
      <w:tr w:rsidR="00822245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2245" w:rsidRPr="00341DC6" w:rsidRDefault="001C500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Z1ZMM_BAPI_INVOICE_HEADER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INVOICE Header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סגמנט כותרת תמ"ש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22245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2245" w:rsidRPr="00341DC6" w:rsidRDefault="001C500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Vendor Account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מספר 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מס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פר ספק במסמך הרכש (הסכם/הזמנה)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חובה לדפן באפסים מובילים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0083242578</w:t>
            </w:r>
          </w:p>
        </w:tc>
      </w:tr>
      <w:tr w:rsidR="00822245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2245" w:rsidRPr="00341DC6" w:rsidRDefault="001C500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INVOICE_NUM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Document Number of an Invoice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מספר חשבונית 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123456</w:t>
            </w:r>
          </w:p>
        </w:tc>
      </w:tr>
      <w:tr w:rsidR="00822245" w:rsidRPr="007607F8" w:rsidTr="00F91AC5">
        <w:trPr>
          <w:trHeight w:val="76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2245" w:rsidRPr="00341DC6" w:rsidRDefault="001C500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INVOICE_TYPE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Type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סוג חשבונית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=חשבונית בסיס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ZY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=חשבונית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התייקרות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 xml:space="preserve">(אותיות גדולות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CAPS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בלבד)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lastRenderedPageBreak/>
              <w:t>RE</w:t>
            </w:r>
          </w:p>
        </w:tc>
      </w:tr>
      <w:tr w:rsidR="00822245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2245" w:rsidRPr="00341DC6" w:rsidRDefault="001C500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INVOICE_DATE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Date in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תאריך חשבונית 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20120831</w:t>
            </w:r>
          </w:p>
        </w:tc>
      </w:tr>
      <w:tr w:rsidR="00822245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2245" w:rsidRPr="00341DC6" w:rsidRDefault="001C500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MAFIL_ID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קוד מפעיל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22245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2245" w:rsidRPr="00341DC6" w:rsidRDefault="001C500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MAFIL_ID1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(30 Characters)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פרמטר מפעיל #1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22245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22245" w:rsidRPr="00341DC6" w:rsidRDefault="001C500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MAFIL_ID2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(20 Characters)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22245" w:rsidRPr="00341DC6" w:rsidRDefault="00822245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פרמטר מפעיל #2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2245" w:rsidRPr="00341DC6" w:rsidRDefault="00822245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83ECA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MAFIL_ID3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Text field length 14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פרמטר מפעיל #3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C05E57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  <w:r w:rsidR="00883ECA"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EC12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נתיבים = 140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883E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</w:t>
            </w: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INV_PARTY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Different Invoicing Party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מס' ספק מוציא חשבונית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מספר ספק מגיש החשבונית.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חובה לדפן באפסים מובילים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0083242578</w:t>
            </w: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SUM_TOTAL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invoice amount in document currency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סכום ברוטו בחשבונית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32725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3525.20</w:t>
            </w: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SUM_UNEXPECTED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invoice amount in document currency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הוצאות בלתי צפויות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VAT_UNEXPECTED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invoice amount in document currency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מע"מ על הוצאות בלתי צפויות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REF_INVOICE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Number of an Invoice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חשבונית בסיס בסימוכין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חובה בחשבונית התייקרות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INVOICE_TYPE=ZY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83ECA" w:rsidRPr="007607F8" w:rsidTr="00F91AC5">
        <w:trPr>
          <w:trHeight w:val="76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REF_INVOICE_DATE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Date in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תאריך חשבונית בסיס בסימוכין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חובה בחשבונית התייקרות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INVOICE_TYPE=ZY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VAT_SUM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Gross invoice amount in document 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currency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סה"כ מע"מ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C42D78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  <w:r w:rsidR="00883ECA"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BB2E49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184.34</w:t>
            </w: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VAT_RATE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invoice amount in document currency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אחוז מע"מ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C42D78"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BB2E49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18.00</w:t>
            </w: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RECEIVED_DATE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Date in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תאריך שליחת חשבונית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תאריך בסיס לחישוב ימי תשלום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20120901</w:t>
            </w:r>
          </w:p>
        </w:tc>
      </w:tr>
      <w:tr w:rsidR="00883ECA" w:rsidRPr="007607F8" w:rsidTr="00F91AC5">
        <w:trPr>
          <w:trHeight w:val="354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 Key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7607F8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מפתח מטבע</w:t>
            </w:r>
          </w:p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CUKY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B67D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קוד מטבע: (אותיות גדולות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CAPS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בלבד)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ILS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=שח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ILS</w:t>
            </w:r>
          </w:p>
        </w:tc>
      </w:tr>
      <w:tr w:rsidR="00883ECA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SRV_START_DATE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Service Start Period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תאריך תחילת שירות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חובה בפריט שירות 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ITEM_CAT=9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20120708</w:t>
            </w:r>
          </w:p>
        </w:tc>
      </w:tr>
      <w:tr w:rsidR="00883ECA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SRV_END_DATE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Service End Period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תאריך סיום שירות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חובה בפריט שירות 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ITEM_CAT=9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20120710</w:t>
            </w:r>
          </w:p>
        </w:tc>
      </w:tr>
      <w:tr w:rsidR="00883ECA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Z1ZMM_BAPI_INVOICE_ITEM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INVOICE Item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סגמנט פריט תמ"ש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83ECA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PUR_DOC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Purchasing Document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CF240E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מספר מסמך רכש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CB33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מס' </w:t>
            </w:r>
            <w:r w:rsidR="00CB3350"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פקודת עבודה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CF240E" w:rsidRDefault="00712979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0000001409</w:t>
            </w: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50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Item in Invoice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CF240E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מס שורת פריט במסמך רכש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NUMC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5B0F0E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CF240E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CF240E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חובה בחשבונית בסיס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(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INVOICE_TYPE=RE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CF240E" w:rsidRDefault="00883ECA" w:rsidP="005B0F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00001</w:t>
            </w:r>
          </w:p>
        </w:tc>
      </w:tr>
      <w:tr w:rsidR="00883ECA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ITEM_CAT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Category in Purchasing Document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קטגוריית פריט במסמך רכש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883ECA" w:rsidRPr="00341DC6" w:rsidRDefault="00883ECA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3ECA" w:rsidRPr="00341DC6" w:rsidRDefault="00883ECA" w:rsidP="007D2C1A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"0"=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פריט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טובין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"9"=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מק"ט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שירות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3ECA" w:rsidRPr="00341DC6" w:rsidRDefault="00883ECA" w:rsidP="007607F8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615743" w:rsidRPr="007607F8" w:rsidTr="00F91AC5">
        <w:trPr>
          <w:trHeight w:val="102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SHORT_TEXT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Short Text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מק"ט שירות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מק"ט שירות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בפריט שירות 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ITEM_CAT=9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 לאכלס את מק"ט השירות באורך קבוע של 18 תו</w:t>
            </w:r>
            <w:r w:rsidRPr="007607F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ו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ים . חובה לדפן באפסים מובילים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D53D6B" w:rsidRDefault="00615743" w:rsidP="00EC1265">
            <w:pPr>
              <w:bidi w:val="0"/>
              <w:jc w:val="right"/>
              <w:rPr>
                <w:rFonts w:cs="David"/>
                <w:rtl/>
              </w:rPr>
            </w:pPr>
            <w:r>
              <w:rPr>
                <w:rFonts w:cs="David"/>
              </w:rPr>
              <w:t>0000000</w:t>
            </w:r>
            <w:r w:rsidRPr="00D53D6B">
              <w:rPr>
                <w:rFonts w:cs="David"/>
              </w:rPr>
              <w:t>3000.0001.1</w:t>
            </w:r>
          </w:p>
        </w:tc>
      </w:tr>
      <w:tr w:rsidR="00615743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LONG_TEXT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Character field, length 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2807C1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lastRenderedPageBreak/>
              <w:t>תיאור פריט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5D37D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5D37D9"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</w:t>
            </w:r>
            <w:r w:rsidR="005D37D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="005D37D9"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אור פריט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615743" w:rsidRPr="007607F8" w:rsidTr="00F91AC5">
        <w:trPr>
          <w:trHeight w:val="76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DELIVEY_DATE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Item Delivery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תאריך אספקת פריט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חובה בחשבונית בסיס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INVOICE_TYPE=RE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20120708</w:t>
            </w:r>
          </w:p>
        </w:tc>
      </w:tr>
      <w:tr w:rsidR="00615743" w:rsidRPr="007607F8" w:rsidTr="00F91AC5">
        <w:trPr>
          <w:trHeight w:val="76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DELIVEY_QUANTITY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CF240E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Scheduled Quantity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CF240E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כמות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QUAN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כמות ביחידת ההזמנה.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חובה בחשבונית בסיס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INVOICE_TYPE=RE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32.5</w:t>
            </w:r>
          </w:p>
        </w:tc>
      </w:tr>
      <w:tr w:rsidR="00615743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DELIVEY_NOTE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CF240E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Reference Document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CF240E" w:rsidRDefault="00615743" w:rsidP="007F6F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מספר </w:t>
            </w:r>
            <w:r w:rsidR="007F6FE0" w:rsidRPr="00CF240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תחשיב לתשלום</w:t>
            </w:r>
            <w:r w:rsidRPr="00CF240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חובה בחשבונית בסיס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INVOICE_TYPE=RE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12354</w:t>
            </w:r>
          </w:p>
        </w:tc>
      </w:tr>
      <w:tr w:rsidR="00615743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SUM_ITEM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invoice amount in document currency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סה"כ ערך פריט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חובה בחשבונית בסיס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INVOICE_TYPE=RE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5244.50</w:t>
            </w:r>
          </w:p>
        </w:tc>
      </w:tr>
      <w:tr w:rsidR="00615743" w:rsidRPr="007607F8" w:rsidTr="00F91AC5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VAT_ITEM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160A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invoice amount in document currency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סכום מע"מ בפריט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7607F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חובה בחשבונית בסיס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  <w:t>(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INVOICE_TYPE=RE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Default="00E34AB8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891.56</w:t>
            </w:r>
          </w:p>
          <w:p w:rsidR="00E34AB8" w:rsidRPr="00341DC6" w:rsidRDefault="00E34AB8" w:rsidP="007607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(מע"מ 17%)</w:t>
            </w:r>
          </w:p>
        </w:tc>
      </w:tr>
      <w:tr w:rsidR="00615743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ITEM_CODE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Item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8572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מק"ט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8572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חובה אם שדה 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ITEM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ריק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D53D6B" w:rsidRDefault="00615743" w:rsidP="0085724A">
            <w:pPr>
              <w:bidi w:val="0"/>
              <w:jc w:val="right"/>
              <w:rPr>
                <w:rFonts w:cs="David"/>
                <w:rtl/>
              </w:rPr>
            </w:pPr>
            <w:r w:rsidRPr="00D53D6B">
              <w:rPr>
                <w:rFonts w:cs="David"/>
              </w:rPr>
              <w:t>3000.0001.1</w:t>
            </w:r>
          </w:p>
        </w:tc>
      </w:tr>
      <w:tr w:rsidR="00615743" w:rsidRPr="007607F8" w:rsidTr="00F91AC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Unit of measure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8572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יחידת מידה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8572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חובה אם שדה 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ITEM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ריק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8572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KM</w:t>
            </w:r>
          </w:p>
        </w:tc>
      </w:tr>
      <w:tr w:rsidR="00615743" w:rsidRPr="007607F8" w:rsidTr="00F91AC5">
        <w:trPr>
          <w:trHeight w:val="153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91F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ZSRM_INVOICE_ITEM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C176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DOC_CAT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Document Category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8572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קטגורית מסמך רכש </w:t>
            </w:r>
            <w:r w:rsidRPr="007607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בסימוכי</w:t>
            </w:r>
            <w:r w:rsidRPr="007607F8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ן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15743" w:rsidRPr="00341DC6" w:rsidRDefault="00615743" w:rsidP="0085724A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sz w:val="18"/>
                <w:szCs w:val="18"/>
              </w:rPr>
              <w:t>A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 xml:space="preserve">          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בקשה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להצעת מחיר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341DC6">
              <w:rPr>
                <w:rFonts w:ascii="Tahoma" w:eastAsia="Times New Roman" w:hAnsi="Tahoma" w:cs="Tahoma"/>
                <w:sz w:val="18"/>
                <w:szCs w:val="18"/>
              </w:rPr>
              <w:t>B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 xml:space="preserve">          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דרישת רכש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341DC6">
              <w:rPr>
                <w:rFonts w:ascii="Tahoma" w:eastAsia="Times New Roman" w:hAnsi="Tahoma" w:cs="Tahoma"/>
                <w:sz w:val="18"/>
                <w:szCs w:val="18"/>
              </w:rPr>
              <w:t>F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 xml:space="preserve">          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הזמנת רכש/פק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"ע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341DC6">
              <w:rPr>
                <w:rFonts w:ascii="Tahoma" w:eastAsia="Times New Roman" w:hAnsi="Tahoma" w:cs="Tahoma"/>
                <w:sz w:val="18"/>
                <w:szCs w:val="18"/>
              </w:rPr>
              <w:t>K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   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 xml:space="preserve">       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הסכם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341DC6">
              <w:rPr>
                <w:rFonts w:ascii="Tahoma" w:eastAsia="Times New Roman" w:hAnsi="Tahoma" w:cs="Tahoma"/>
                <w:sz w:val="18"/>
                <w:szCs w:val="18"/>
              </w:rPr>
              <w:t>L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 xml:space="preserve">          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הסכם משלוחים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341DC6">
              <w:rPr>
                <w:rFonts w:ascii="Tahoma" w:eastAsia="Times New Roman" w:hAnsi="Tahoma" w:cs="Tahoma"/>
                <w:sz w:val="18"/>
                <w:szCs w:val="18"/>
              </w:rPr>
              <w:t>Q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>    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41DC6">
              <w:rPr>
                <w:rFonts w:ascii="Tahoma" w:eastAsia="Times New Roman" w:hAnsi="Tahoma" w:cs="Tahoma"/>
                <w:sz w:val="20"/>
                <w:szCs w:val="20"/>
              </w:rPr>
              <w:t xml:space="preserve">      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>ג</w:t>
            </w:r>
            <w:r w:rsidRPr="007607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ליון </w:t>
            </w:r>
            <w:r w:rsidRPr="00341DC6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שירות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15743" w:rsidRPr="00CF240E" w:rsidRDefault="00615743" w:rsidP="0085724A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F240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Q</w:t>
            </w:r>
          </w:p>
        </w:tc>
      </w:tr>
    </w:tbl>
    <w:p w:rsidR="00341DC6" w:rsidRDefault="00341DC6" w:rsidP="00341DC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145C25" w:rsidRDefault="00145C25" w:rsidP="00145C2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David" w:hAnsi="Times New Roman" w:cs="David"/>
          <w:color w:val="000000"/>
          <w:sz w:val="28"/>
          <w:szCs w:val="28"/>
        </w:rPr>
      </w:pPr>
    </w:p>
    <w:p w:rsidR="00145C25" w:rsidRDefault="00145C25" w:rsidP="00145C2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David" w:hAnsi="Times New Roman" w:cs="David"/>
          <w:color w:val="000000"/>
          <w:sz w:val="28"/>
          <w:szCs w:val="28"/>
        </w:rPr>
      </w:pPr>
    </w:p>
    <w:p w:rsidR="009F6D4F" w:rsidRDefault="009F6D4F" w:rsidP="009F6D4F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</w:rPr>
      </w:pPr>
      <w:r w:rsidRPr="009F6D4F">
        <w:rPr>
          <w:rFonts w:ascii="David" w:hAnsi="Times New Roman" w:cs="David" w:hint="cs"/>
          <w:color w:val="000000"/>
          <w:sz w:val="28"/>
          <w:szCs w:val="28"/>
          <w:rtl/>
        </w:rPr>
        <w:t>סטאטוס חשבונית</w:t>
      </w:r>
    </w:p>
    <w:p w:rsidR="001C1FAE" w:rsidRDefault="001C1FAE" w:rsidP="001C1FA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David" w:hAnsi="Times New Roman" w:cs="David"/>
          <w:color w:val="000000"/>
          <w:sz w:val="28"/>
          <w:szCs w:val="28"/>
          <w:rtl/>
        </w:rPr>
      </w:pPr>
    </w:p>
    <w:tbl>
      <w:tblPr>
        <w:bidiVisual/>
        <w:tblW w:w="11199" w:type="dxa"/>
        <w:tblInd w:w="-136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417"/>
        <w:gridCol w:w="851"/>
        <w:gridCol w:w="567"/>
        <w:gridCol w:w="709"/>
        <w:gridCol w:w="1559"/>
        <w:gridCol w:w="1560"/>
      </w:tblGrid>
      <w:tr w:rsidR="001C1FAE" w:rsidRPr="007607F8" w:rsidTr="00030269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סגמנט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שם שדה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CF240E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לועזי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1C1FAE" w:rsidP="000302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ת</w:t>
            </w:r>
            <w:r w:rsidR="00CF240E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 עברי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סוג שדה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אורך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שדה חובה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הנחיות והערות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rtl/>
              </w:rPr>
              <w:t>דוגמא</w:t>
            </w:r>
          </w:p>
        </w:tc>
      </w:tr>
      <w:tr w:rsidR="001C1FAE" w:rsidRPr="007607F8" w:rsidTr="00030269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C1FAE" w:rsidRPr="00341DC6" w:rsidRDefault="001C1FAE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1FAE" w:rsidRPr="00341DC6" w:rsidRDefault="001C1FAE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1C1FAE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1FAE" w:rsidRPr="00341DC6" w:rsidRDefault="001C1FAE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C1FAE" w:rsidRPr="007607F8" w:rsidTr="0003026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C1FAE" w:rsidRPr="00341DC6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MsgType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1FAE" w:rsidRPr="001C1FAE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Message Type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1C1FAE" w:rsidRDefault="001C1FAE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שם המסר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1C1FAE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B67DE4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 קבוע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1FAE" w:rsidRPr="00341DC6" w:rsidRDefault="00B67DE4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379D">
              <w:rPr>
                <w:rFonts w:ascii="Arial" w:hAnsi="Arial"/>
                <w:sz w:val="20"/>
                <w:szCs w:val="20"/>
              </w:rPr>
              <w:t>INVOICESIN</w:t>
            </w:r>
            <w:r w:rsidRPr="00F9379D"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</w:tc>
      </w:tr>
      <w:tr w:rsidR="001C1FAE" w:rsidRPr="007607F8" w:rsidTr="0003026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C1FAE" w:rsidRPr="001C1FAE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Modoriginalsystem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1FAE" w:rsidRPr="001C1FAE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System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1C1FAE" w:rsidRDefault="001C1FAE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מע' מקור חשבוניות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NUMC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B67DE4" w:rsidP="00B67D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140 - נתיבים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1FAE" w:rsidRPr="00341DC6" w:rsidRDefault="00B67DE4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</w:t>
            </w:r>
          </w:p>
        </w:tc>
      </w:tr>
      <w:tr w:rsidR="001C1FAE" w:rsidRPr="007607F8" w:rsidTr="001C1FAE">
        <w:trPr>
          <w:trHeight w:val="331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C1FAE" w:rsidRPr="001C1FAE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RInvoiceNumber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1FAE" w:rsidRPr="001C1FAE" w:rsidRDefault="001C1FAE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Invoice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1C1FAE" w:rsidRDefault="001C1FAE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מספר חשבונית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NUMC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1C1FAE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C1FAE" w:rsidRPr="00341DC6" w:rsidRDefault="001C1FAE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C1FAE" w:rsidRPr="00341DC6" w:rsidRDefault="001C1FAE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13DC9" w:rsidRPr="007607F8" w:rsidTr="00030269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RInvoiceIssueDate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Invoice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1C1FAE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תאריך החשבונית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B67DE4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פורמט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341DC6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13DC9" w:rsidRPr="007607F8" w:rsidTr="00030269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OrderNumber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Order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1C1FAE" w:rsidRDefault="00A13DC9" w:rsidP="00B67D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מספר </w:t>
            </w:r>
            <w:r w:rsidR="00B67DE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הזמנה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367798" w:rsidP="003677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מספר הסכם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13DC9" w:rsidRPr="007607F8" w:rsidTr="00030269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MODNumber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Supplier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1C1FAE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מספר </w:t>
            </w: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ספק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13DC9" w:rsidRPr="007607F8" w:rsidTr="00030269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TotalAmount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Total Amount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1C1FAE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סכום </w:t>
            </w: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נטו </w:t>
            </w: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שאושר לתשלום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NUMC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13DC9" w:rsidRPr="007607F8" w:rsidTr="00030269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CurrencyCode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Currency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1C1FAE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מטבע תשלום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B67DE4" w:rsidP="00B67D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קוד מטבע: (אותיות גדולות 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CAPS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בלבד)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br/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ILS</w:t>
            </w: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=שח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341DC6" w:rsidRDefault="00B67DE4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ILS</w:t>
            </w:r>
          </w:p>
        </w:tc>
      </w:tr>
      <w:tr w:rsidR="00A13DC9" w:rsidRPr="007607F8" w:rsidTr="0003026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StatusCode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 Code MF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1C1FAE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סטאטוס </w:t>
            </w: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MF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D70946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10, 20, 40, 41, 16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341DC6" w:rsidRDefault="00D70946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A13DC9" w:rsidRPr="007607F8" w:rsidTr="0003026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Statussever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Status Sever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1C1FAE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קוד תקינות החשבונית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Default="00B92077" w:rsidP="00B920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S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= חשבונית תקינה</w:t>
            </w:r>
          </w:p>
          <w:p w:rsidR="00B92077" w:rsidRPr="00341DC6" w:rsidRDefault="00B92077" w:rsidP="00B920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E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= חשבונית שגויה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341DC6" w:rsidRDefault="00B92077" w:rsidP="001C1FAE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</w:t>
            </w:r>
          </w:p>
        </w:tc>
      </w:tr>
      <w:tr w:rsidR="00B92077" w:rsidRPr="007607F8" w:rsidTr="0003026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92077" w:rsidRPr="00341DC6" w:rsidRDefault="00B92077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92077" w:rsidRPr="001C1FAE" w:rsidRDefault="00B92077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MODBusinessArea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077" w:rsidRPr="001C1FAE" w:rsidRDefault="00B92077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MOD Business Area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92077" w:rsidRPr="001C1FAE" w:rsidRDefault="00B92077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אזור עסקי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92077" w:rsidRPr="00341DC6" w:rsidRDefault="00B92077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92077" w:rsidRPr="00341DC6" w:rsidRDefault="00B92077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92077" w:rsidRPr="00341DC6" w:rsidRDefault="00B92077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92077" w:rsidRPr="00341DC6" w:rsidRDefault="00B92077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 קבוע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077" w:rsidRPr="00341DC6" w:rsidRDefault="00B92077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</w:tr>
      <w:tr w:rsidR="00B92077" w:rsidRPr="007607F8" w:rsidTr="0003026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92077" w:rsidRPr="00341DC6" w:rsidRDefault="00B92077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92077" w:rsidRPr="001C1FAE" w:rsidRDefault="00B92077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MODcompany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077" w:rsidRPr="001C1FAE" w:rsidRDefault="00B92077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MOD company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B92077" w:rsidRPr="001C1FAE" w:rsidRDefault="00B92077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 חברה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92077" w:rsidRPr="00341DC6" w:rsidRDefault="00B92077" w:rsidP="0003026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92077" w:rsidRPr="00341DC6" w:rsidRDefault="00B92077" w:rsidP="000302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92077" w:rsidRPr="00341DC6" w:rsidRDefault="00B92077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B92077" w:rsidRPr="00341DC6" w:rsidRDefault="00B92077" w:rsidP="000302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 קבוע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077" w:rsidRPr="00341DC6" w:rsidRDefault="00B92077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</w:tr>
      <w:tr w:rsidR="00A13DC9" w:rsidRPr="007607F8" w:rsidTr="0003026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EREvDesc1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IDOC Error Description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1C1FAE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הערות/</w:t>
            </w: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ת</w:t>
            </w:r>
            <w:r w:rsidR="00FC297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1C1FA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אור שגיאה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41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B92077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תיאור השגיאה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341DC6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13DC9" w:rsidRPr="007607F8" w:rsidTr="00030269">
        <w:trPr>
          <w:trHeight w:val="76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EREVCODE1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1C1FAE" w:rsidRDefault="00A13DC9" w:rsidP="001C1FA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Error code 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1C1FAE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קוד ת</w:t>
            </w:r>
            <w:r w:rsidR="00FC297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אור שגיאה 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Default="00A13DC9">
            <w:r w:rsidRPr="0086573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13DC9" w:rsidRPr="00341DC6" w:rsidRDefault="00A13DC9" w:rsidP="001C1FA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13DC9" w:rsidRPr="00341DC6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13DC9" w:rsidRPr="00341DC6" w:rsidRDefault="00A13DC9" w:rsidP="001C1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4D5E" w:rsidRPr="007607F8" w:rsidTr="0003026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A4D5E" w:rsidRPr="00341DC6" w:rsidRDefault="00AA4D5E" w:rsidP="00AA4D5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4D5E" w:rsidRPr="001C1FAE" w:rsidRDefault="00AA4D5E" w:rsidP="00AA4D5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EREVTECHINFO1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A4D5E" w:rsidRPr="001C1FAE" w:rsidRDefault="00AA4D5E" w:rsidP="00AA4D5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Err Technical Info 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A4D5E" w:rsidRPr="001C1FAE" w:rsidRDefault="00AA4D5E" w:rsidP="00AA4D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ת</w:t>
            </w:r>
            <w:r w:rsidR="00FC297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י</w:t>
            </w: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אור טכני של השגיאה 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A4D5E" w:rsidRDefault="00AA4D5E" w:rsidP="00AA4D5E">
            <w:r w:rsidRPr="0086573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A4D5E" w:rsidRPr="00341DC6" w:rsidRDefault="00AA4D5E" w:rsidP="00AA4D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A4D5E" w:rsidRPr="00341DC6" w:rsidRDefault="00AA4D5E" w:rsidP="00AA4D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A4D5E" w:rsidRPr="00341DC6" w:rsidRDefault="00AA4D5E" w:rsidP="00AA4D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ערך קבוע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A4D5E" w:rsidRPr="00AA4D5E" w:rsidRDefault="00AA4D5E" w:rsidP="00AA4D5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AA4D5E"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  <w:t>SRM</w:t>
            </w:r>
            <w:r w:rsidRPr="00AA4D5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ERROR</w:t>
            </w:r>
          </w:p>
        </w:tc>
      </w:tr>
      <w:tr w:rsidR="00AA4D5E" w:rsidRPr="007607F8" w:rsidTr="0003026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A4D5E" w:rsidRPr="00341DC6" w:rsidRDefault="00AA4D5E" w:rsidP="00AA4D5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A4D5E" w:rsidRPr="001C1FAE" w:rsidRDefault="00AA4D5E" w:rsidP="00AA4D5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EREVSTRUCTURED1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A4D5E" w:rsidRPr="001C1FAE" w:rsidRDefault="00AA4D5E" w:rsidP="00AA4D5E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1F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Additional Info for Err 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A4D5E" w:rsidRPr="001C1FAE" w:rsidRDefault="00AA4D5E" w:rsidP="00AA4D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C1FA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נתונים נוספים לשגיאה 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A4D5E" w:rsidRDefault="00AA4D5E" w:rsidP="00AA4D5E">
            <w:r w:rsidRPr="0086573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A4D5E" w:rsidRPr="00341DC6" w:rsidRDefault="00AA4D5E" w:rsidP="00AA4D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A4D5E" w:rsidRPr="00341DC6" w:rsidRDefault="00AA4D5E" w:rsidP="00AA4D5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A4D5E" w:rsidRPr="00341DC6" w:rsidRDefault="00AA4D5E" w:rsidP="00AA4D5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A4D5E" w:rsidRPr="00341DC6" w:rsidRDefault="00AA4D5E" w:rsidP="00AA4D5E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1C1FAE" w:rsidRDefault="001C1FAE" w:rsidP="001C1FA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David" w:hAnsi="Times New Roman" w:cs="David"/>
          <w:color w:val="000000"/>
          <w:sz w:val="28"/>
          <w:szCs w:val="28"/>
          <w:rtl/>
        </w:rPr>
      </w:pPr>
    </w:p>
    <w:p w:rsidR="00315573" w:rsidRPr="00315573" w:rsidRDefault="00315573" w:rsidP="00315573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highlight w:val="yellow"/>
        </w:rPr>
      </w:pPr>
      <w:r w:rsidRPr="00315573">
        <w:rPr>
          <w:rFonts w:ascii="David" w:hAnsi="Times New Roman" w:cs="David" w:hint="cs"/>
          <w:color w:val="000000"/>
          <w:sz w:val="28"/>
          <w:szCs w:val="28"/>
          <w:highlight w:val="yellow"/>
          <w:rtl/>
        </w:rPr>
        <w:t>דוח נהיגה עצמית</w:t>
      </w:r>
    </w:p>
    <w:p w:rsidR="00315573" w:rsidRPr="00315573" w:rsidRDefault="00315573" w:rsidP="00315573">
      <w:p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rtl/>
        </w:rPr>
      </w:pPr>
    </w:p>
    <w:tbl>
      <w:tblPr>
        <w:bidiVisual/>
        <w:tblW w:w="11199" w:type="dxa"/>
        <w:tblInd w:w="-136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417"/>
        <w:gridCol w:w="851"/>
        <w:gridCol w:w="567"/>
        <w:gridCol w:w="709"/>
        <w:gridCol w:w="1559"/>
        <w:gridCol w:w="1560"/>
      </w:tblGrid>
      <w:tr w:rsidR="00315573" w:rsidRPr="007607F8" w:rsidTr="00286A29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315573" w:rsidRPr="00E90BE4" w:rsidRDefault="00315573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שם סגמנט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315573" w:rsidRPr="00E90BE4" w:rsidRDefault="00315573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שם שדה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15573" w:rsidRPr="00E90BE4" w:rsidRDefault="00315573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ת</w:t>
            </w:r>
            <w:r w:rsidRPr="00E90BE4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י</w:t>
            </w: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אור לועזי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315573" w:rsidRPr="00E90BE4" w:rsidRDefault="00315573" w:rsidP="00286A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ת</w:t>
            </w:r>
            <w:r w:rsidRPr="00E90BE4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י</w:t>
            </w: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אור עברי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15573" w:rsidRPr="00E90BE4" w:rsidRDefault="00315573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סוג שדה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15573" w:rsidRPr="00E90BE4" w:rsidRDefault="00315573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אורך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15573" w:rsidRPr="00E90BE4" w:rsidRDefault="00315573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שדה חובה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315573" w:rsidRPr="00E90BE4" w:rsidRDefault="00315573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הנחיות והערות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15573" w:rsidRPr="00E90BE4" w:rsidRDefault="00315573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b/>
                <w:bCs/>
                <w:color w:val="000000"/>
                <w:sz w:val="20"/>
                <w:szCs w:val="20"/>
                <w:highlight w:val="yellow"/>
                <w:rtl/>
              </w:rPr>
              <w:t>דוגמא</w:t>
            </w:r>
          </w:p>
        </w:tc>
      </w:tr>
      <w:tr w:rsidR="00E215A2" w:rsidRPr="007607F8" w:rsidTr="0069642A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215A2" w:rsidRPr="00E90BE4" w:rsidRDefault="00650A4C" w:rsidP="00650A4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215A2" w:rsidRPr="00E90BE4" w:rsidRDefault="003B6E3A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REPORT_DATE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215A2" w:rsidRPr="00E90BE4" w:rsidRDefault="008C74E5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Report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215A2" w:rsidRPr="00E90BE4" w:rsidRDefault="00E215A2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תאריך הדוח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215A2" w:rsidRPr="00E90BE4" w:rsidRDefault="00E215A2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215A2" w:rsidRPr="00E90BE4" w:rsidRDefault="00E215A2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E215A2" w:rsidRPr="00E90BE4" w:rsidRDefault="00E215A2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215A2" w:rsidRPr="00E90BE4" w:rsidRDefault="00E215A2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פורמט 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F1851" w:rsidRPr="00E90BE4" w:rsidRDefault="00FF1851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20160808</w:t>
            </w:r>
          </w:p>
        </w:tc>
      </w:tr>
      <w:tr w:rsidR="00650A4C" w:rsidRPr="007607F8" w:rsidTr="003118FB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VENDOR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Business Partner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מספר 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0083126117</w:t>
            </w:r>
          </w:p>
        </w:tc>
      </w:tr>
      <w:tr w:rsidR="00650A4C" w:rsidRPr="007607F8" w:rsidTr="0069642A">
        <w:trPr>
          <w:trHeight w:val="331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ZSRM_SELF_DRIVE_HEADER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VENDOR_NAME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Business Partner Name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שם 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אלדן תחבורה</w:t>
            </w:r>
          </w:p>
        </w:tc>
      </w:tr>
      <w:tr w:rsidR="00650A4C" w:rsidRPr="007607F8" w:rsidTr="00286A29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PO_NUMBER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PO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DD7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מספר פקודת עבודה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201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6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964254</w:t>
            </w:r>
          </w:p>
        </w:tc>
      </w:tr>
      <w:tr w:rsidR="00650A4C" w:rsidRPr="007607F8" w:rsidTr="002D28E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3B6E3A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VENDOR_CONTRACT_NUM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Vendor Contract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DD7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מספר חוזה 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301224396</w:t>
            </w:r>
          </w:p>
        </w:tc>
      </w:tr>
      <w:tr w:rsidR="00650A4C" w:rsidRPr="007607F8" w:rsidTr="002D28E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</w:rPr>
              <w:t>VEHICLE_TYPE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</w:rPr>
              <w:t>Car Type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DD7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קוד 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5802</w:t>
            </w:r>
          </w:p>
        </w:tc>
      </w:tr>
      <w:tr w:rsidR="00650A4C" w:rsidRPr="007607F8" w:rsidTr="002D28E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STATUS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Status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DD7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סטטוס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+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1 =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הנפקה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, </w:t>
            </w:r>
          </w:p>
          <w:p w:rsidR="00650A4C" w:rsidRPr="00E90BE4" w:rsidRDefault="00650A4C" w:rsidP="00D434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2 =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החלפה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, </w:t>
            </w:r>
          </w:p>
          <w:p w:rsidR="00650A4C" w:rsidRPr="00E90BE4" w:rsidRDefault="00650A4C" w:rsidP="00D434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3 =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החזרה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</w:t>
            </w:r>
          </w:p>
        </w:tc>
      </w:tr>
      <w:tr w:rsidR="00650A4C" w:rsidRPr="007607F8" w:rsidTr="00E215A2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7F204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CAR_GET_NAME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Car Get Person Name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DD7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שם מקבל הרכב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דוד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ישראל</w:t>
            </w:r>
          </w:p>
        </w:tc>
      </w:tr>
      <w:tr w:rsidR="00650A4C" w:rsidRPr="007607F8" w:rsidTr="002D28E5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7F204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CAR_GET_ID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Car Get Person ID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DD7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ת-ז מקבל הרכב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264254441</w:t>
            </w:r>
          </w:p>
        </w:tc>
      </w:tr>
      <w:tr w:rsidR="00650A4C" w:rsidRPr="007607F8" w:rsidTr="00D434DE">
        <w:trPr>
          <w:trHeight w:val="28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CONFIRM_DATE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Confirm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DD7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תאריך אישור מקבל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פורמט 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20160920</w:t>
            </w:r>
          </w:p>
        </w:tc>
      </w:tr>
      <w:tr w:rsidR="00650A4C" w:rsidRPr="007607F8" w:rsidTr="00D434DE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CONFIRM_TIME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Confirm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DD7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שעת אישור מקבל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פורמט 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HHMMSS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083000</w:t>
            </w:r>
          </w:p>
        </w:tc>
      </w:tr>
      <w:tr w:rsidR="00650A4C" w:rsidRPr="007607F8" w:rsidTr="00D434DE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lastRenderedPageBreak/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APPROVAL_ TYPE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Approval Type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DD7F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סוג ביצוע אישור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1 = ידני,</w:t>
            </w:r>
          </w:p>
          <w:p w:rsidR="00650A4C" w:rsidRPr="00E90BE4" w:rsidRDefault="00650A4C" w:rsidP="00286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2 = העברת כרטיס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18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</w:t>
            </w:r>
          </w:p>
        </w:tc>
      </w:tr>
      <w:tr w:rsidR="00650A4C" w:rsidRPr="007607F8" w:rsidTr="00D434DE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LICENSE_PLATE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Vehicle license Plate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מס' זיהוי רכב מסירה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5893733</w:t>
            </w:r>
          </w:p>
        </w:tc>
      </w:tr>
      <w:tr w:rsidR="00650A4C" w:rsidRPr="007607F8" w:rsidTr="00D434DE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CAR_MODEL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Vehicle Model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דגם רכב מסירה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פיקנטו</w:t>
            </w:r>
            <w:proofErr w:type="spellEnd"/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 xml:space="preserve"> LX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אוטומט</w:t>
            </w:r>
          </w:p>
        </w:tc>
      </w:tr>
      <w:tr w:rsidR="00650A4C" w:rsidRPr="007607F8" w:rsidTr="00D434DE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DELIVERY_DATE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Delivery Car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תאריך מסירת הרכב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פורמט 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201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6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0920</w:t>
            </w:r>
          </w:p>
        </w:tc>
      </w:tr>
      <w:tr w:rsidR="00650A4C" w:rsidRPr="007607F8" w:rsidTr="00D434DE">
        <w:trPr>
          <w:trHeight w:val="765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DELIVERY_TIME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Delivery Car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שעת מסירת הרכב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פורמט 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HHMMSS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090000</w:t>
            </w:r>
          </w:p>
        </w:tc>
      </w:tr>
      <w:tr w:rsidR="00650A4C" w:rsidRPr="007607F8" w:rsidTr="00D434DE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DELIVERY_KM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Delivery KM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ק"מ במסירה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DEC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13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RETURN_DATE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692D46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Return Car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תאריך החזרת הרכב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פורמט 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20160921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692D46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RETURN_TIME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692D46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Return Car Time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שעת החזרת הרכב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TIMS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פורמט 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HHMMSS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083000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692D46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RETURN_KM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Return KM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ק"מ בהחזרה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DEC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102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ALTERNATIVE_PLATE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Alternative Vehicle license Plate Number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מס' זיהוי רכב חלופי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1514230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ALTERNATIVE_CAR_MODEL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Alternative Vehicle Model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דגם רכב חלופי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קורולה</w:t>
            </w:r>
            <w:proofErr w:type="spellEnd"/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החדשה סאן 1.6 אוטו'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ALTERNATIVE_CAR_KM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Alternative Delivery KM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ק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"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מ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מסירה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רכב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חלופי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DEC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8C74E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8C74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1352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ZRENT_PIONT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Rent Point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נקודת שכירה פק"ע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2570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ZRENT_PIONT_DSC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Rent Point Description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תיאור נקודת שכירה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ת"א יפו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BRANCH_CODE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Operation Branch Code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קוד סניף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מבצע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12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BRANCH_NAME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Operation Branch Name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שם סניף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מבצע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המרכבה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51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חולון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lastRenderedPageBreak/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NEXT_SERVICE_KM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 xml:space="preserve">Next Car Service KM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ק"מ טיפול קרוב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DEC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286A2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לא עשרוני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15000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LICENSE_RENEWAL_DATE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License Renewal Date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תאריך חידוש רישוי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DATS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פורמט 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YYYYMMDD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20160501</w:t>
            </w:r>
          </w:p>
        </w:tc>
      </w:tr>
      <w:tr w:rsidR="00650A4C" w:rsidRPr="007607F8" w:rsidTr="00286A29">
        <w:trPr>
          <w:trHeight w:val="510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286A29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ZSRM_SELF_DRIVE_ITEMS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VENDOR_NOTES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Vendor Notes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>הערות ספק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CHAR</w:t>
            </w:r>
          </w:p>
        </w:tc>
        <w:tc>
          <w:tcPr>
            <w:tcW w:w="5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  <w:t>250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:rsidR="00650A4C" w:rsidRPr="00E90BE4" w:rsidRDefault="00650A4C" w:rsidP="00FF643C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50A4C" w:rsidRPr="00E90BE4" w:rsidRDefault="00650A4C" w:rsidP="00FF6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</w:pP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לרכב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יש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דפיקה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בכנף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השמאלית</w:t>
            </w:r>
            <w:r w:rsidRPr="00E90BE4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E90BE4">
              <w:rPr>
                <w:rFonts w:ascii="Tahoma" w:eastAsia="Times New Roman" w:hAnsi="Tahoma" w:cs="Tahoma" w:hint="cs"/>
                <w:color w:val="000000"/>
                <w:sz w:val="20"/>
                <w:szCs w:val="20"/>
                <w:highlight w:val="yellow"/>
                <w:rtl/>
              </w:rPr>
              <w:t>הקדמית</w:t>
            </w:r>
          </w:p>
        </w:tc>
      </w:tr>
    </w:tbl>
    <w:p w:rsidR="002D28E5" w:rsidRDefault="002D28E5" w:rsidP="002D28E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  <w:rtl/>
        </w:rPr>
      </w:pPr>
    </w:p>
    <w:p w:rsidR="00674348" w:rsidRPr="00E90BE4" w:rsidRDefault="00674348" w:rsidP="002D28E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highlight w:val="yellow"/>
          <w:u w:val="single"/>
          <w:rtl/>
        </w:rPr>
      </w:pPr>
      <w:r w:rsidRPr="00E90BE4">
        <w:rPr>
          <w:rFonts w:ascii="David" w:hAnsi="Times New Roman" w:cs="David" w:hint="cs"/>
          <w:color w:val="000000"/>
          <w:sz w:val="28"/>
          <w:szCs w:val="28"/>
          <w:highlight w:val="yellow"/>
          <w:u w:val="single"/>
          <w:rtl/>
        </w:rPr>
        <w:t>הנחיות</w:t>
      </w:r>
    </w:p>
    <w:p w:rsidR="00674348" w:rsidRPr="00E90BE4" w:rsidRDefault="00674348" w:rsidP="00674348">
      <w:pPr>
        <w:pStyle w:val="a6"/>
        <w:numPr>
          <w:ilvl w:val="2"/>
          <w:numId w:val="39"/>
        </w:numPr>
        <w:spacing w:after="120"/>
        <w:jc w:val="both"/>
        <w:rPr>
          <w:szCs w:val="24"/>
          <w:highlight w:val="yellow"/>
        </w:rPr>
      </w:pPr>
      <w:r w:rsidRPr="00E90BE4">
        <w:rPr>
          <w:rFonts w:hint="cs"/>
          <w:szCs w:val="24"/>
          <w:highlight w:val="yellow"/>
          <w:rtl/>
        </w:rPr>
        <w:t xml:space="preserve">בסטטוס 1 (הנפקה) </w:t>
      </w:r>
      <w:r w:rsidRPr="00E90BE4">
        <w:rPr>
          <w:szCs w:val="24"/>
          <w:highlight w:val="yellow"/>
          <w:rtl/>
        </w:rPr>
        <w:t>–</w:t>
      </w:r>
      <w:r w:rsidRPr="00E90BE4">
        <w:rPr>
          <w:rFonts w:hint="cs"/>
          <w:szCs w:val="24"/>
          <w:highlight w:val="yellow"/>
          <w:rtl/>
        </w:rPr>
        <w:t xml:space="preserve"> שדות תאריך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החזרת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הרכב,  שעת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החזרת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הרכב, ק</w:t>
      </w:r>
      <w:r w:rsidRPr="00E90BE4">
        <w:rPr>
          <w:szCs w:val="24"/>
          <w:highlight w:val="yellow"/>
          <w:rtl/>
        </w:rPr>
        <w:t>"</w:t>
      </w:r>
      <w:r w:rsidRPr="00E90BE4">
        <w:rPr>
          <w:rFonts w:hint="cs"/>
          <w:szCs w:val="24"/>
          <w:highlight w:val="yellow"/>
          <w:rtl/>
        </w:rPr>
        <w:t>מ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בהחזרה, מס</w:t>
      </w:r>
      <w:r w:rsidRPr="00E90BE4">
        <w:rPr>
          <w:szCs w:val="24"/>
          <w:highlight w:val="yellow"/>
          <w:rtl/>
        </w:rPr>
        <w:t xml:space="preserve">' </w:t>
      </w:r>
      <w:r w:rsidRPr="00E90BE4">
        <w:rPr>
          <w:rFonts w:hint="cs"/>
          <w:szCs w:val="24"/>
          <w:highlight w:val="yellow"/>
          <w:rtl/>
        </w:rPr>
        <w:t>זיהוי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רכב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חלופי, דגם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רכב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חלופי, ק</w:t>
      </w:r>
      <w:r w:rsidRPr="00E90BE4">
        <w:rPr>
          <w:szCs w:val="24"/>
          <w:highlight w:val="yellow"/>
          <w:rtl/>
        </w:rPr>
        <w:t>"</w:t>
      </w:r>
      <w:r w:rsidRPr="00E90BE4">
        <w:rPr>
          <w:rFonts w:hint="cs"/>
          <w:szCs w:val="24"/>
          <w:highlight w:val="yellow"/>
          <w:rtl/>
        </w:rPr>
        <w:t>מ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מסירה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רכב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 xml:space="preserve">חלופי </w:t>
      </w:r>
      <w:r w:rsidRPr="00E90BE4">
        <w:rPr>
          <w:szCs w:val="24"/>
          <w:highlight w:val="yellow"/>
          <w:rtl/>
        </w:rPr>
        <w:t>–</w:t>
      </w:r>
      <w:r w:rsidRPr="00E90BE4">
        <w:rPr>
          <w:rFonts w:hint="cs"/>
          <w:szCs w:val="24"/>
          <w:highlight w:val="yellow"/>
          <w:rtl/>
        </w:rPr>
        <w:t xml:space="preserve"> ישלחו ריקים מתוכן.</w:t>
      </w:r>
    </w:p>
    <w:p w:rsidR="00674348" w:rsidRPr="00E90BE4" w:rsidRDefault="00674348" w:rsidP="00674348">
      <w:pPr>
        <w:pStyle w:val="a6"/>
        <w:numPr>
          <w:ilvl w:val="2"/>
          <w:numId w:val="39"/>
        </w:numPr>
        <w:spacing w:after="120"/>
        <w:jc w:val="both"/>
        <w:rPr>
          <w:szCs w:val="24"/>
          <w:highlight w:val="yellow"/>
          <w:rtl/>
        </w:rPr>
      </w:pPr>
      <w:r w:rsidRPr="00E90BE4">
        <w:rPr>
          <w:rFonts w:hint="cs"/>
          <w:szCs w:val="24"/>
          <w:highlight w:val="yellow"/>
          <w:rtl/>
        </w:rPr>
        <w:t xml:space="preserve">בסטטוס 3 (החזרה) </w:t>
      </w:r>
      <w:r w:rsidRPr="00E90BE4">
        <w:rPr>
          <w:szCs w:val="24"/>
          <w:highlight w:val="yellow"/>
          <w:rtl/>
        </w:rPr>
        <w:t>–</w:t>
      </w:r>
      <w:r w:rsidRPr="00E90BE4">
        <w:rPr>
          <w:rFonts w:hint="cs"/>
          <w:szCs w:val="24"/>
          <w:highlight w:val="yellow"/>
          <w:rtl/>
        </w:rPr>
        <w:t xml:space="preserve"> שדות מס</w:t>
      </w:r>
      <w:r w:rsidRPr="00E90BE4">
        <w:rPr>
          <w:szCs w:val="24"/>
          <w:highlight w:val="yellow"/>
          <w:rtl/>
        </w:rPr>
        <w:t xml:space="preserve">' </w:t>
      </w:r>
      <w:r w:rsidRPr="00E90BE4">
        <w:rPr>
          <w:rFonts w:hint="cs"/>
          <w:szCs w:val="24"/>
          <w:highlight w:val="yellow"/>
          <w:rtl/>
        </w:rPr>
        <w:t>זיהוי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רכב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חלופי, דגם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רכב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חלופי, ק</w:t>
      </w:r>
      <w:r w:rsidRPr="00E90BE4">
        <w:rPr>
          <w:szCs w:val="24"/>
          <w:highlight w:val="yellow"/>
          <w:rtl/>
        </w:rPr>
        <w:t>"</w:t>
      </w:r>
      <w:r w:rsidRPr="00E90BE4">
        <w:rPr>
          <w:rFonts w:hint="cs"/>
          <w:szCs w:val="24"/>
          <w:highlight w:val="yellow"/>
          <w:rtl/>
        </w:rPr>
        <w:t>מ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מסירה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רכב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חלופי, ק</w:t>
      </w:r>
      <w:r w:rsidRPr="00E90BE4">
        <w:rPr>
          <w:szCs w:val="24"/>
          <w:highlight w:val="yellow"/>
          <w:rtl/>
        </w:rPr>
        <w:t>"</w:t>
      </w:r>
      <w:r w:rsidRPr="00E90BE4">
        <w:rPr>
          <w:rFonts w:hint="cs"/>
          <w:szCs w:val="24"/>
          <w:highlight w:val="yellow"/>
          <w:rtl/>
        </w:rPr>
        <w:t>מ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טיפול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קרוב, תאריך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>חידוש</w:t>
      </w:r>
      <w:r w:rsidRPr="00E90BE4">
        <w:rPr>
          <w:szCs w:val="24"/>
          <w:highlight w:val="yellow"/>
          <w:rtl/>
        </w:rPr>
        <w:t xml:space="preserve"> </w:t>
      </w:r>
      <w:r w:rsidRPr="00E90BE4">
        <w:rPr>
          <w:rFonts w:hint="cs"/>
          <w:szCs w:val="24"/>
          <w:highlight w:val="yellow"/>
          <w:rtl/>
        </w:rPr>
        <w:t xml:space="preserve">רישוי </w:t>
      </w:r>
      <w:r w:rsidRPr="00E90BE4">
        <w:rPr>
          <w:szCs w:val="24"/>
          <w:highlight w:val="yellow"/>
          <w:rtl/>
        </w:rPr>
        <w:t>–</w:t>
      </w:r>
      <w:r w:rsidRPr="00E90BE4">
        <w:rPr>
          <w:rFonts w:hint="cs"/>
          <w:szCs w:val="24"/>
          <w:highlight w:val="yellow"/>
          <w:rtl/>
        </w:rPr>
        <w:t xml:space="preserve"> ישלחו ריקים מתוכן.</w:t>
      </w:r>
    </w:p>
    <w:p w:rsidR="002D28E5" w:rsidRDefault="002D28E5" w:rsidP="002D28E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157F91" w:rsidRDefault="00157F91" w:rsidP="00157F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avid" w:hAnsi="Times New Roman" w:cs="David"/>
          <w:color w:val="000000"/>
          <w:sz w:val="28"/>
          <w:szCs w:val="28"/>
          <w:u w:val="single"/>
        </w:rPr>
      </w:pPr>
      <w:r w:rsidRPr="00157F91">
        <w:rPr>
          <w:rFonts w:ascii="David" w:hAnsi="Times New Roman" w:cs="David" w:hint="cs"/>
          <w:color w:val="000000"/>
          <w:sz w:val="28"/>
          <w:szCs w:val="28"/>
          <w:u w:val="single"/>
          <w:rtl/>
        </w:rPr>
        <w:t>כללי מפתח</w:t>
      </w:r>
    </w:p>
    <w:p w:rsidR="00157F91" w:rsidRPr="00157F91" w:rsidRDefault="00157F91" w:rsidP="00157F9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David" w:hAnsi="Times New Roman" w:cs="David"/>
          <w:color w:val="000000"/>
          <w:sz w:val="28"/>
          <w:szCs w:val="28"/>
          <w:u w:val="single"/>
        </w:rPr>
      </w:pPr>
    </w:p>
    <w:p w:rsidR="00157F91" w:rsidRPr="00E4715B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t>כל השדות המועברים יוצמדו לשמאל.</w:t>
      </w:r>
    </w:p>
    <w:p w:rsidR="00157F91" w:rsidRPr="00E4715B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t xml:space="preserve">כל שדות התאריך בפורמט </w:t>
      </w:r>
      <w:r w:rsidRPr="00E4715B">
        <w:rPr>
          <w:rFonts w:ascii="Comic Sans MS" w:hAnsi="Comic Sans MS"/>
        </w:rPr>
        <w:t>YYYYMMDD</w:t>
      </w:r>
      <w:r w:rsidRPr="00E4715B">
        <w:rPr>
          <w:rFonts w:hint="cs"/>
          <w:szCs w:val="24"/>
          <w:rtl/>
        </w:rPr>
        <w:t>.</w:t>
      </w:r>
    </w:p>
    <w:p w:rsidR="00157F91" w:rsidRPr="00E4715B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t xml:space="preserve">כל שדות הזמן בפורמט </w:t>
      </w:r>
      <w:r w:rsidRPr="00E4715B">
        <w:rPr>
          <w:rFonts w:ascii="Comic Sans MS" w:hAnsi="Comic Sans MS" w:hint="cs"/>
        </w:rPr>
        <w:t>HHMMSS</w:t>
      </w:r>
      <w:r w:rsidRPr="00E4715B">
        <w:rPr>
          <w:rFonts w:hint="cs"/>
          <w:szCs w:val="24"/>
          <w:rtl/>
        </w:rPr>
        <w:t>.</w:t>
      </w:r>
    </w:p>
    <w:p w:rsidR="00157F91" w:rsidRPr="00E4715B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t xml:space="preserve">יש לשים לב כי ספירת ההיסט </w:t>
      </w:r>
      <w:r w:rsidRPr="00E4715B">
        <w:rPr>
          <w:rFonts w:ascii="Comic Sans MS" w:hAnsi="Comic Sans MS" w:hint="cs"/>
          <w:rtl/>
        </w:rPr>
        <w:t>(</w:t>
      </w:r>
      <w:r w:rsidRPr="00E4715B">
        <w:rPr>
          <w:rFonts w:ascii="Comic Sans MS" w:hAnsi="Comic Sans MS"/>
        </w:rPr>
        <w:t>offset</w:t>
      </w:r>
      <w:r w:rsidRPr="00E4715B">
        <w:rPr>
          <w:rFonts w:ascii="Comic Sans MS" w:hAnsi="Comic Sans MS" w:hint="cs"/>
          <w:rtl/>
        </w:rPr>
        <w:t>)</w:t>
      </w:r>
      <w:r w:rsidRPr="00E4715B">
        <w:rPr>
          <w:rFonts w:hint="cs"/>
          <w:szCs w:val="24"/>
          <w:rtl/>
        </w:rPr>
        <w:t xml:space="preserve"> מתבצעת החל מפוזיציה 0. כלומר- בפועל שדה שהיסטו 63, בקובץ הטקסט ישב במיקום ה-64 והלאה (על פי אורך השדה).</w:t>
      </w:r>
    </w:p>
    <w:p w:rsidR="00157F91" w:rsidRPr="00E4715B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t xml:space="preserve">לכל </w:t>
      </w:r>
      <w:r w:rsidRPr="00E4715B">
        <w:rPr>
          <w:rFonts w:ascii="Comic Sans MS" w:hAnsi="Comic Sans MS" w:hint="cs"/>
        </w:rPr>
        <w:t>IDOC</w:t>
      </w:r>
      <w:r w:rsidRPr="00E4715B">
        <w:rPr>
          <w:rFonts w:hint="cs"/>
          <w:szCs w:val="24"/>
          <w:rtl/>
        </w:rPr>
        <w:t xml:space="preserve"> חובה: </w:t>
      </w:r>
    </w:p>
    <w:p w:rsidR="00157F91" w:rsidRPr="00E4715B" w:rsidRDefault="00157F91" w:rsidP="00157F91">
      <w:pPr>
        <w:pStyle w:val="a6"/>
        <w:numPr>
          <w:ilvl w:val="5"/>
          <w:numId w:val="40"/>
        </w:numPr>
        <w:tabs>
          <w:tab w:val="clear" w:pos="2490"/>
        </w:tabs>
        <w:spacing w:after="120"/>
        <w:ind w:left="1756"/>
        <w:jc w:val="both"/>
        <w:rPr>
          <w:szCs w:val="24"/>
        </w:rPr>
      </w:pPr>
      <w:r w:rsidRPr="00E4715B">
        <w:rPr>
          <w:rFonts w:hint="cs"/>
          <w:szCs w:val="24"/>
          <w:rtl/>
        </w:rPr>
        <w:t>סגמנט מערכ</w:t>
      </w:r>
      <w:r>
        <w:rPr>
          <w:rFonts w:hint="cs"/>
          <w:szCs w:val="24"/>
          <w:rtl/>
        </w:rPr>
        <w:t>ת - בתוכו הגדרות תשתיתיות שונות</w:t>
      </w:r>
    </w:p>
    <w:p w:rsidR="00157F91" w:rsidRPr="00E4715B" w:rsidRDefault="00157F91" w:rsidP="00157F91">
      <w:pPr>
        <w:pStyle w:val="a6"/>
        <w:numPr>
          <w:ilvl w:val="5"/>
          <w:numId w:val="40"/>
        </w:numPr>
        <w:tabs>
          <w:tab w:val="clear" w:pos="2490"/>
        </w:tabs>
        <w:spacing w:after="120"/>
        <w:ind w:left="1756"/>
        <w:jc w:val="both"/>
        <w:rPr>
          <w:szCs w:val="24"/>
        </w:rPr>
      </w:pPr>
      <w:r w:rsidRPr="00E4715B">
        <w:rPr>
          <w:rFonts w:hint="cs"/>
          <w:szCs w:val="24"/>
          <w:rtl/>
        </w:rPr>
        <w:t>סגמנט כותרת</w:t>
      </w:r>
    </w:p>
    <w:p w:rsidR="00157F91" w:rsidRPr="00E4715B" w:rsidRDefault="00157F91" w:rsidP="00157F91">
      <w:pPr>
        <w:pStyle w:val="a6"/>
        <w:numPr>
          <w:ilvl w:val="5"/>
          <w:numId w:val="40"/>
        </w:numPr>
        <w:tabs>
          <w:tab w:val="clear" w:pos="2490"/>
        </w:tabs>
        <w:spacing w:after="120"/>
        <w:ind w:left="1756"/>
        <w:jc w:val="both"/>
        <w:rPr>
          <w:szCs w:val="24"/>
        </w:rPr>
      </w:pPr>
      <w:proofErr w:type="spellStart"/>
      <w:r w:rsidRPr="00E4715B">
        <w:rPr>
          <w:rFonts w:hint="cs"/>
          <w:szCs w:val="24"/>
          <w:rtl/>
        </w:rPr>
        <w:t>סגמנט</w:t>
      </w:r>
      <w:r>
        <w:rPr>
          <w:rFonts w:hint="cs"/>
          <w:szCs w:val="24"/>
          <w:rtl/>
        </w:rPr>
        <w:t>י</w:t>
      </w:r>
      <w:proofErr w:type="spellEnd"/>
      <w:r w:rsidRPr="00E4715B">
        <w:rPr>
          <w:rFonts w:hint="cs"/>
          <w:szCs w:val="24"/>
          <w:rtl/>
        </w:rPr>
        <w:t xml:space="preserve"> שורה</w:t>
      </w:r>
      <w:r>
        <w:rPr>
          <w:rFonts w:hint="cs"/>
          <w:szCs w:val="24"/>
          <w:rtl/>
        </w:rPr>
        <w:t xml:space="preserve"> (בהתאם למספר השורות במסמך)</w:t>
      </w:r>
    </w:p>
    <w:p w:rsidR="00157F91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t>סגמנטים חייבים להיות מסודרים בתוך ה-</w:t>
      </w:r>
      <w:r w:rsidRPr="00E4715B">
        <w:rPr>
          <w:rFonts w:ascii="Comic Sans MS" w:hAnsi="Comic Sans MS" w:hint="cs"/>
        </w:rPr>
        <w:t>IDOC</w:t>
      </w:r>
      <w:r w:rsidRPr="00E4715B">
        <w:rPr>
          <w:szCs w:val="24"/>
        </w:rPr>
        <w:t xml:space="preserve"> </w:t>
      </w:r>
      <w:r w:rsidRPr="00E4715B">
        <w:rPr>
          <w:rFonts w:hint="cs"/>
          <w:szCs w:val="24"/>
          <w:rtl/>
        </w:rPr>
        <w:t xml:space="preserve">, לפי הסדר המופיע </w:t>
      </w:r>
      <w:hyperlink r:id="rId11" w:history="1">
        <w:r w:rsidRPr="00673E46">
          <w:rPr>
            <w:rFonts w:hint="cs"/>
            <w:szCs w:val="24"/>
            <w:rtl/>
          </w:rPr>
          <w:t>ב</w:t>
        </w:r>
        <w:r>
          <w:rPr>
            <w:rFonts w:hint="cs"/>
            <w:szCs w:val="24"/>
            <w:rtl/>
          </w:rPr>
          <w:t>מסמך זה</w:t>
        </w:r>
      </w:hyperlink>
      <w:r>
        <w:rPr>
          <w:rFonts w:hint="cs"/>
          <w:szCs w:val="24"/>
          <w:rtl/>
        </w:rPr>
        <w:t>.</w:t>
      </w:r>
    </w:p>
    <w:p w:rsidR="00157F91" w:rsidRPr="00E4715B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t xml:space="preserve">במידה שיש כמה סגמנטים מאותו סוג באותו </w:t>
      </w:r>
      <w:r w:rsidRPr="00E4715B">
        <w:rPr>
          <w:rFonts w:ascii="Comic Sans MS" w:hAnsi="Comic Sans MS" w:hint="cs"/>
        </w:rPr>
        <w:t>IDOC</w:t>
      </w:r>
      <w:r w:rsidRPr="00E4715B">
        <w:rPr>
          <w:rFonts w:hint="cs"/>
          <w:szCs w:val="24"/>
          <w:rtl/>
        </w:rPr>
        <w:t>, הם צריכים להופיע ביחד (אחד אחרי השני).</w:t>
      </w:r>
    </w:p>
    <w:p w:rsidR="00157F91" w:rsidRPr="00027624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027624">
        <w:rPr>
          <w:rFonts w:hint="cs"/>
          <w:szCs w:val="24"/>
          <w:rtl/>
        </w:rPr>
        <w:t xml:space="preserve">לא חובה להכיל בכל  </w:t>
      </w:r>
      <w:r w:rsidRPr="00027624">
        <w:rPr>
          <w:rFonts w:ascii="Comic Sans MS" w:hAnsi="Comic Sans MS" w:hint="cs"/>
        </w:rPr>
        <w:t>IDOC</w:t>
      </w:r>
      <w:r w:rsidRPr="00027624">
        <w:rPr>
          <w:rFonts w:hint="cs"/>
          <w:szCs w:val="24"/>
          <w:rtl/>
        </w:rPr>
        <w:t xml:space="preserve"> את כל הסגמנטים.  ניתן להשמיט סגמנטים שאינם נדרשים בחשבונית הספציפית.</w:t>
      </w:r>
    </w:p>
    <w:p w:rsidR="00157F91" w:rsidRPr="00E4715B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t>בכל מקרה סגמנט ברמה נמוכה חייב להכיל את סגמנט האב שלו.</w:t>
      </w:r>
      <w:r>
        <w:rPr>
          <w:rFonts w:hint="cs"/>
          <w:szCs w:val="24"/>
          <w:rtl/>
        </w:rPr>
        <w:t xml:space="preserve"> </w:t>
      </w:r>
      <w:r w:rsidRPr="00E4715B">
        <w:rPr>
          <w:rFonts w:hint="cs"/>
          <w:szCs w:val="24"/>
          <w:rtl/>
        </w:rPr>
        <w:t xml:space="preserve"> הדוגמאות שיצורפו יכילו </w:t>
      </w:r>
      <w:r>
        <w:rPr>
          <w:rFonts w:hint="cs"/>
          <w:szCs w:val="24"/>
          <w:rtl/>
        </w:rPr>
        <w:t>ס</w:t>
      </w:r>
      <w:r w:rsidRPr="00E4715B">
        <w:rPr>
          <w:rFonts w:hint="cs"/>
          <w:szCs w:val="24"/>
          <w:rtl/>
        </w:rPr>
        <w:t>וגי סגמ</w:t>
      </w:r>
      <w:r>
        <w:rPr>
          <w:rFonts w:hint="cs"/>
          <w:szCs w:val="24"/>
          <w:rtl/>
        </w:rPr>
        <w:t>נ</w:t>
      </w:r>
      <w:r w:rsidRPr="00E4715B">
        <w:rPr>
          <w:rFonts w:hint="cs"/>
          <w:szCs w:val="24"/>
          <w:rtl/>
        </w:rPr>
        <w:t>טים בהתאם לתרחיש המבוקש .</w:t>
      </w:r>
    </w:p>
    <w:p w:rsidR="00157F91" w:rsidRPr="00E4715B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lastRenderedPageBreak/>
        <w:t xml:space="preserve">שימוש בעברית </w:t>
      </w:r>
      <w:r w:rsidRPr="00E4715B">
        <w:rPr>
          <w:szCs w:val="24"/>
          <w:rtl/>
        </w:rPr>
        <w:t>–</w:t>
      </w:r>
      <w:r>
        <w:rPr>
          <w:rFonts w:hint="cs"/>
          <w:szCs w:val="24"/>
          <w:rtl/>
        </w:rPr>
        <w:t xml:space="preserve"> </w:t>
      </w:r>
      <w:r w:rsidRPr="00E4715B">
        <w:rPr>
          <w:rFonts w:hint="cs"/>
          <w:szCs w:val="24"/>
          <w:rtl/>
        </w:rPr>
        <w:t>טקסטים בעברית יוצגו ב</w:t>
      </w:r>
      <w:r>
        <w:rPr>
          <w:rFonts w:hint="cs"/>
          <w:szCs w:val="24"/>
          <w:rtl/>
        </w:rPr>
        <w:t xml:space="preserve">- </w:t>
      </w:r>
      <w:r w:rsidRPr="00E4715B">
        <w:rPr>
          <w:rFonts w:ascii="Comic Sans MS" w:hAnsi="Comic Sans MS" w:hint="cs"/>
        </w:rPr>
        <w:t>SAP</w:t>
      </w:r>
      <w:r w:rsidRPr="00E4715B">
        <w:rPr>
          <w:rFonts w:hint="cs"/>
          <w:szCs w:val="24"/>
          <w:rtl/>
        </w:rPr>
        <w:t xml:space="preserve"> בדיוק באותו אופן שנקלטו ב</w:t>
      </w:r>
      <w:r>
        <w:rPr>
          <w:rFonts w:hint="cs"/>
          <w:szCs w:val="24"/>
          <w:rtl/>
        </w:rPr>
        <w:t xml:space="preserve">- </w:t>
      </w:r>
      <w:r w:rsidRPr="00E4715B">
        <w:rPr>
          <w:rFonts w:ascii="Comic Sans MS" w:hAnsi="Comic Sans MS" w:hint="cs"/>
        </w:rPr>
        <w:t>IDOC</w:t>
      </w:r>
      <w:r>
        <w:rPr>
          <w:rFonts w:hint="cs"/>
          <w:szCs w:val="24"/>
          <w:rtl/>
        </w:rPr>
        <w:t xml:space="preserve">.  </w:t>
      </w:r>
      <w:r w:rsidRPr="00E4715B">
        <w:rPr>
          <w:rFonts w:hint="cs"/>
          <w:szCs w:val="24"/>
          <w:rtl/>
        </w:rPr>
        <w:t>לעיתים העברית מוצגת במערכות הקצה באופן שונה מהעברית התקנית המוצגת ב</w:t>
      </w:r>
      <w:r>
        <w:rPr>
          <w:rFonts w:hint="cs"/>
          <w:szCs w:val="24"/>
          <w:rtl/>
        </w:rPr>
        <w:t xml:space="preserve">- </w:t>
      </w:r>
      <w:r w:rsidRPr="00E4715B">
        <w:rPr>
          <w:rFonts w:ascii="Comic Sans MS" w:hAnsi="Comic Sans MS" w:hint="cs"/>
        </w:rPr>
        <w:t>SAP</w:t>
      </w:r>
      <w:r w:rsidRPr="00E4715B">
        <w:rPr>
          <w:rFonts w:hint="cs"/>
          <w:szCs w:val="24"/>
          <w:rtl/>
        </w:rPr>
        <w:t xml:space="preserve">. </w:t>
      </w:r>
      <w:r>
        <w:rPr>
          <w:rFonts w:hint="cs"/>
          <w:szCs w:val="24"/>
          <w:rtl/>
        </w:rPr>
        <w:t xml:space="preserve"> </w:t>
      </w:r>
      <w:r w:rsidRPr="00E4715B">
        <w:rPr>
          <w:rFonts w:hint="cs"/>
          <w:szCs w:val="24"/>
          <w:rtl/>
        </w:rPr>
        <w:t>לכן, במסגרת הטסטים לקליטת הנתונים יטופל נושא העברית ע"י המערכות השולחות כך שיתאים לקליטה ב</w:t>
      </w:r>
      <w:r>
        <w:rPr>
          <w:rFonts w:hint="cs"/>
          <w:szCs w:val="24"/>
          <w:rtl/>
        </w:rPr>
        <w:t xml:space="preserve">- </w:t>
      </w:r>
      <w:r w:rsidRPr="00E4715B">
        <w:rPr>
          <w:rFonts w:ascii="Comic Sans MS" w:hAnsi="Comic Sans MS" w:hint="cs"/>
        </w:rPr>
        <w:t>SAP</w:t>
      </w:r>
      <w:r w:rsidRPr="00E4715B">
        <w:rPr>
          <w:rFonts w:hint="cs"/>
          <w:szCs w:val="24"/>
          <w:rtl/>
        </w:rPr>
        <w:t>.</w:t>
      </w:r>
    </w:p>
    <w:p w:rsidR="00157F91" w:rsidRPr="00C84E4F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C84E4F">
        <w:rPr>
          <w:rFonts w:hint="cs"/>
          <w:szCs w:val="24"/>
          <w:rtl/>
        </w:rPr>
        <w:t>אלא אם כן צוין אחרת אין שימוש בברירות מחדל.</w:t>
      </w:r>
      <w:r>
        <w:rPr>
          <w:rFonts w:hint="cs"/>
          <w:szCs w:val="24"/>
          <w:rtl/>
        </w:rPr>
        <w:t xml:space="preserve"> </w:t>
      </w:r>
      <w:r w:rsidRPr="00C84E4F">
        <w:rPr>
          <w:rFonts w:hint="cs"/>
          <w:szCs w:val="24"/>
          <w:rtl/>
        </w:rPr>
        <w:t>ישנם שדות שבהם יצוין ערך קבוע ואותו יש לשלוח.</w:t>
      </w:r>
    </w:p>
    <w:p w:rsidR="00157F91" w:rsidRDefault="00157F91" w:rsidP="00157F9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szCs w:val="24"/>
        </w:rPr>
      </w:pPr>
      <w:r w:rsidRPr="00E4715B">
        <w:rPr>
          <w:rFonts w:hint="cs"/>
          <w:szCs w:val="24"/>
          <w:rtl/>
        </w:rPr>
        <w:t>כל השדות ב-</w:t>
      </w:r>
      <w:r w:rsidRPr="007F3AC5">
        <w:rPr>
          <w:rFonts w:ascii="Comic Sans MS" w:hAnsi="Comic Sans MS" w:hint="cs"/>
        </w:rPr>
        <w:t>IDOC</w:t>
      </w:r>
      <w:r w:rsidRPr="00E4715B">
        <w:rPr>
          <w:rFonts w:hint="cs"/>
          <w:szCs w:val="24"/>
        </w:rPr>
        <w:t xml:space="preserve"> </w:t>
      </w:r>
      <w:r w:rsidRPr="00E4715B">
        <w:rPr>
          <w:rFonts w:hint="cs"/>
          <w:szCs w:val="24"/>
          <w:rtl/>
        </w:rPr>
        <w:t xml:space="preserve"> הם מסוג </w:t>
      </w:r>
      <w:r w:rsidRPr="007F3AC5">
        <w:rPr>
          <w:rFonts w:ascii="Comic Sans MS" w:hAnsi="Comic Sans MS" w:hint="cs"/>
        </w:rPr>
        <w:t>CHAR</w:t>
      </w:r>
      <w:r w:rsidRPr="00E4715B">
        <w:rPr>
          <w:rFonts w:hint="cs"/>
          <w:szCs w:val="24"/>
          <w:rtl/>
        </w:rPr>
        <w:t xml:space="preserve"> אלא אם כן צוין אחרת.</w:t>
      </w:r>
      <w:r>
        <w:rPr>
          <w:rFonts w:hint="cs"/>
          <w:szCs w:val="24"/>
          <w:rtl/>
        </w:rPr>
        <w:t xml:space="preserve"> </w:t>
      </w:r>
      <w:r w:rsidRPr="00E4715B">
        <w:rPr>
          <w:rFonts w:hint="cs"/>
          <w:szCs w:val="24"/>
          <w:rtl/>
        </w:rPr>
        <w:t xml:space="preserve"> במקרה של שדה נומרי, יצוין </w:t>
      </w:r>
      <w:r>
        <w:rPr>
          <w:rFonts w:hint="cs"/>
          <w:szCs w:val="24"/>
          <w:rtl/>
        </w:rPr>
        <w:t>ה</w:t>
      </w:r>
      <w:r w:rsidRPr="00E4715B">
        <w:rPr>
          <w:rFonts w:hint="cs"/>
          <w:szCs w:val="24"/>
          <w:rtl/>
        </w:rPr>
        <w:t>פורמט (מספר ספרות אחרי הנקודה העשרונית).</w:t>
      </w:r>
    </w:p>
    <w:p w:rsidR="00D82556" w:rsidRDefault="00D82556" w:rsidP="003127DF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left"/>
        <w:rPr>
          <w:szCs w:val="24"/>
        </w:rPr>
      </w:pPr>
      <w:proofErr w:type="spellStart"/>
      <w:r>
        <w:rPr>
          <w:rFonts w:hint="cs"/>
          <w:szCs w:val="24"/>
          <w:rtl/>
        </w:rPr>
        <w:t>סגמנטי</w:t>
      </w:r>
      <w:proofErr w:type="spellEnd"/>
      <w:r>
        <w:rPr>
          <w:rFonts w:hint="cs"/>
          <w:szCs w:val="24"/>
          <w:rtl/>
        </w:rPr>
        <w:t xml:space="preserve"> ההערות בנויים באותה הצורה תמיד:</w:t>
      </w:r>
      <w:r>
        <w:rPr>
          <w:rFonts w:hint="cs"/>
          <w:szCs w:val="24"/>
          <w:rtl/>
        </w:rPr>
        <w:br/>
      </w:r>
    </w:p>
    <w:tbl>
      <w:tblPr>
        <w:tblStyle w:val="ad"/>
        <w:bidiVisual/>
        <w:tblW w:w="0" w:type="auto"/>
        <w:tblInd w:w="1396" w:type="dxa"/>
        <w:tblLook w:val="04A0" w:firstRow="1" w:lastRow="0" w:firstColumn="1" w:lastColumn="0" w:noHBand="0" w:noVBand="1"/>
      </w:tblPr>
      <w:tblGrid>
        <w:gridCol w:w="3637"/>
        <w:gridCol w:w="3489"/>
      </w:tblGrid>
      <w:tr w:rsidR="00D82556" w:rsidTr="00D82556">
        <w:tc>
          <w:tcPr>
            <w:tcW w:w="4261" w:type="dxa"/>
          </w:tcPr>
          <w:p w:rsidR="00D82556" w:rsidRPr="00D82556" w:rsidRDefault="00D82556" w:rsidP="00D82556">
            <w:pPr>
              <w:pStyle w:val="a6"/>
              <w:spacing w:after="120"/>
              <w:jc w:val="both"/>
              <w:rPr>
                <w:b/>
                <w:bCs/>
                <w:szCs w:val="24"/>
                <w:rtl/>
              </w:rPr>
            </w:pPr>
            <w:r w:rsidRPr="00D82556">
              <w:rPr>
                <w:rFonts w:hint="cs"/>
                <w:b/>
                <w:bCs/>
                <w:szCs w:val="24"/>
                <w:rtl/>
              </w:rPr>
              <w:t>שם שדה בסכמה</w:t>
            </w:r>
          </w:p>
        </w:tc>
        <w:tc>
          <w:tcPr>
            <w:tcW w:w="4261" w:type="dxa"/>
          </w:tcPr>
          <w:p w:rsidR="00D82556" w:rsidRPr="00D82556" w:rsidRDefault="00D82556" w:rsidP="00D82556">
            <w:pPr>
              <w:pStyle w:val="a6"/>
              <w:spacing w:after="120"/>
              <w:jc w:val="both"/>
              <w:rPr>
                <w:b/>
                <w:bCs/>
                <w:szCs w:val="24"/>
                <w:rtl/>
              </w:rPr>
            </w:pPr>
            <w:r w:rsidRPr="00D82556">
              <w:rPr>
                <w:rFonts w:hint="cs"/>
                <w:b/>
                <w:bCs/>
                <w:szCs w:val="24"/>
                <w:rtl/>
              </w:rPr>
              <w:t>ערך שצריך לשים בשדה</w:t>
            </w:r>
          </w:p>
        </w:tc>
      </w:tr>
      <w:tr w:rsidR="00D82556" w:rsidTr="00D82556">
        <w:tc>
          <w:tcPr>
            <w:tcW w:w="4261" w:type="dxa"/>
          </w:tcPr>
          <w:p w:rsidR="00D82556" w:rsidRDefault="00D82556" w:rsidP="00D82556">
            <w:pPr>
              <w:pStyle w:val="a6"/>
              <w:spacing w:after="120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</w:rPr>
              <w:t>TDID</w:t>
            </w:r>
          </w:p>
        </w:tc>
        <w:tc>
          <w:tcPr>
            <w:tcW w:w="4261" w:type="dxa"/>
          </w:tcPr>
          <w:p w:rsidR="00D82556" w:rsidRDefault="00D82556" w:rsidP="00D82556">
            <w:pPr>
              <w:pStyle w:val="a6"/>
              <w:spacing w:after="120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בהתאם לסוג ההערה (ראה </w:t>
            </w:r>
            <w:proofErr w:type="spellStart"/>
            <w:r>
              <w:rPr>
                <w:rFonts w:hint="cs"/>
                <w:szCs w:val="24"/>
                <w:rtl/>
              </w:rPr>
              <w:t>טבלא</w:t>
            </w:r>
            <w:proofErr w:type="spellEnd"/>
            <w:r>
              <w:rPr>
                <w:rFonts w:hint="cs"/>
                <w:szCs w:val="24"/>
                <w:rtl/>
              </w:rPr>
              <w:t>)</w:t>
            </w:r>
          </w:p>
        </w:tc>
      </w:tr>
      <w:tr w:rsidR="00D82556" w:rsidTr="00D82556">
        <w:tc>
          <w:tcPr>
            <w:tcW w:w="4261" w:type="dxa"/>
          </w:tcPr>
          <w:p w:rsidR="00D82556" w:rsidRDefault="00D82556" w:rsidP="00D82556">
            <w:pPr>
              <w:pStyle w:val="a6"/>
              <w:spacing w:after="120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</w:rPr>
              <w:t>TDFORMAT</w:t>
            </w:r>
          </w:p>
        </w:tc>
        <w:tc>
          <w:tcPr>
            <w:tcW w:w="4261" w:type="dxa"/>
          </w:tcPr>
          <w:p w:rsidR="00D82556" w:rsidRDefault="00D82556" w:rsidP="00D82556">
            <w:pPr>
              <w:pStyle w:val="a6"/>
              <w:spacing w:after="120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כוכבית * - ערך קבוע</w:t>
            </w:r>
          </w:p>
        </w:tc>
      </w:tr>
      <w:tr w:rsidR="00D82556" w:rsidTr="00D82556">
        <w:tc>
          <w:tcPr>
            <w:tcW w:w="4261" w:type="dxa"/>
          </w:tcPr>
          <w:p w:rsidR="00D82556" w:rsidRDefault="00D82556" w:rsidP="00D82556">
            <w:pPr>
              <w:pStyle w:val="a6"/>
              <w:spacing w:after="120"/>
              <w:jc w:val="both"/>
              <w:rPr>
                <w:szCs w:val="24"/>
              </w:rPr>
            </w:pPr>
            <w:r>
              <w:rPr>
                <w:rFonts w:hint="cs"/>
                <w:szCs w:val="24"/>
              </w:rPr>
              <w:t>TDLINE</w:t>
            </w:r>
          </w:p>
        </w:tc>
        <w:tc>
          <w:tcPr>
            <w:tcW w:w="4261" w:type="dxa"/>
          </w:tcPr>
          <w:p w:rsidR="00D82556" w:rsidRDefault="00D82556" w:rsidP="00D82556">
            <w:pPr>
              <w:pStyle w:val="a6"/>
              <w:spacing w:after="120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מלל חופשי </w:t>
            </w:r>
            <w:r>
              <w:rPr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ההערה שרוצים להעביר</w:t>
            </w:r>
          </w:p>
        </w:tc>
      </w:tr>
    </w:tbl>
    <w:p w:rsidR="00D82556" w:rsidRDefault="00D82556" w:rsidP="00D82556">
      <w:pPr>
        <w:pStyle w:val="a6"/>
        <w:spacing w:after="120"/>
        <w:ind w:left="1396"/>
        <w:jc w:val="both"/>
        <w:rPr>
          <w:szCs w:val="24"/>
          <w:rtl/>
        </w:rPr>
      </w:pPr>
      <w:r>
        <w:rPr>
          <w:rFonts w:hint="cs"/>
          <w:szCs w:val="24"/>
          <w:rtl/>
        </w:rPr>
        <w:t>להלן הערכים האפשריים בסוגי ה-</w:t>
      </w:r>
      <w:r>
        <w:rPr>
          <w:rFonts w:hint="cs"/>
          <w:szCs w:val="24"/>
        </w:rPr>
        <w:t>TDID</w:t>
      </w:r>
    </w:p>
    <w:p w:rsidR="00D82556" w:rsidRPr="00D82556" w:rsidRDefault="00D82556" w:rsidP="00AB133D">
      <w:pPr>
        <w:pStyle w:val="a6"/>
        <w:numPr>
          <w:ilvl w:val="0"/>
          <w:numId w:val="41"/>
        </w:numPr>
        <w:spacing w:after="120"/>
        <w:jc w:val="both"/>
        <w:rPr>
          <w:szCs w:val="24"/>
        </w:rPr>
      </w:pPr>
      <w:r w:rsidRPr="00951B62">
        <w:rPr>
          <w:rFonts w:ascii="Tahoma" w:eastAsia="Times New Roman" w:hAnsi="Tahoma" w:cs="Tahoma"/>
          <w:color w:val="000000"/>
          <w:sz w:val="20"/>
          <w:szCs w:val="20"/>
        </w:rPr>
        <w:t>REMB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>–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  <w:r w:rsidRPr="00786743">
        <w:rPr>
          <w:rFonts w:hint="cs"/>
          <w:szCs w:val="24"/>
          <w:rtl/>
        </w:rPr>
        <w:t xml:space="preserve">הערות לספק בפקודת העבודה. </w:t>
      </w:r>
      <w:r w:rsidR="00AB133D" w:rsidRPr="00786743">
        <w:rPr>
          <w:rFonts w:hint="cs"/>
          <w:szCs w:val="24"/>
          <w:rtl/>
        </w:rPr>
        <w:t>ישלח</w:t>
      </w:r>
      <w:r w:rsidRPr="00786743">
        <w:rPr>
          <w:rFonts w:hint="cs"/>
          <w:szCs w:val="24"/>
          <w:rtl/>
        </w:rPr>
        <w:t xml:space="preserve"> ממערכת נתיבים</w:t>
      </w:r>
      <w:r w:rsidR="00B958AD">
        <w:rPr>
          <w:rFonts w:hint="cs"/>
          <w:szCs w:val="24"/>
          <w:rtl/>
        </w:rPr>
        <w:t>.</w:t>
      </w:r>
    </w:p>
    <w:p w:rsidR="00D82556" w:rsidRDefault="00D82556" w:rsidP="00D82556">
      <w:pPr>
        <w:pStyle w:val="a6"/>
        <w:numPr>
          <w:ilvl w:val="0"/>
          <w:numId w:val="41"/>
        </w:numPr>
        <w:spacing w:after="120"/>
        <w:jc w:val="both"/>
        <w:rPr>
          <w:szCs w:val="24"/>
        </w:rPr>
      </w:pPr>
      <w:r w:rsidRPr="00714CD5">
        <w:rPr>
          <w:rFonts w:ascii="Tahoma" w:eastAsia="Times New Roman" w:hAnsi="Tahoma" w:cs="Tahoma"/>
          <w:color w:val="000000"/>
          <w:sz w:val="20"/>
          <w:szCs w:val="20"/>
        </w:rPr>
        <w:t>REM</w:t>
      </w:r>
      <w:r w:rsidRPr="00714CD5">
        <w:rPr>
          <w:rFonts w:ascii="Tahoma" w:eastAsia="Times New Roman" w:hAnsi="Tahoma" w:cs="Tahoma" w:hint="cs"/>
          <w:color w:val="000000"/>
          <w:sz w:val="20"/>
          <w:szCs w:val="20"/>
        </w:rPr>
        <w:t>A</w:t>
      </w:r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–</w:t>
      </w:r>
      <w:r>
        <w:rPr>
          <w:rFonts w:hint="cs"/>
          <w:szCs w:val="24"/>
          <w:rtl/>
        </w:rPr>
        <w:t xml:space="preserve"> הערות מהספק על אישור פקודת עבודה. יתקבל למערכת נתיבים.</w:t>
      </w:r>
    </w:p>
    <w:p w:rsidR="00AB133D" w:rsidRDefault="00526980" w:rsidP="00D82556">
      <w:pPr>
        <w:pStyle w:val="a6"/>
        <w:numPr>
          <w:ilvl w:val="0"/>
          <w:numId w:val="41"/>
        </w:numPr>
        <w:spacing w:after="120"/>
        <w:jc w:val="both"/>
        <w:rPr>
          <w:szCs w:val="24"/>
        </w:rPr>
      </w:pPr>
      <w:r w:rsidRPr="00526980">
        <w:rPr>
          <w:rFonts w:ascii="Tahoma" w:eastAsia="Times New Roman" w:hAnsi="Tahoma" w:cs="Tahoma"/>
          <w:color w:val="000000"/>
          <w:sz w:val="20"/>
          <w:szCs w:val="20"/>
        </w:rPr>
        <w:t>ZRES</w:t>
      </w:r>
      <w:r>
        <w:rPr>
          <w:rFonts w:hint="cs"/>
          <w:szCs w:val="24"/>
          <w:rtl/>
        </w:rPr>
        <w:t xml:space="preserve"> </w:t>
      </w:r>
      <w:r w:rsidR="00AB133D">
        <w:rPr>
          <w:szCs w:val="24"/>
          <w:rtl/>
        </w:rPr>
        <w:t>–</w:t>
      </w:r>
      <w:r w:rsidR="00AB133D">
        <w:rPr>
          <w:rFonts w:hint="cs"/>
          <w:szCs w:val="24"/>
          <w:rtl/>
        </w:rPr>
        <w:t xml:space="preserve"> הערות מהספק על הגיליון שירות. יתקבל למערכת נתיבים.</w:t>
      </w:r>
    </w:p>
    <w:p w:rsidR="00AB133D" w:rsidRDefault="00526980" w:rsidP="00D82556">
      <w:pPr>
        <w:pStyle w:val="a6"/>
        <w:numPr>
          <w:ilvl w:val="0"/>
          <w:numId w:val="41"/>
        </w:numPr>
        <w:spacing w:after="120"/>
        <w:jc w:val="both"/>
        <w:rPr>
          <w:szCs w:val="24"/>
        </w:rPr>
      </w:pPr>
      <w:r w:rsidRPr="00526980">
        <w:rPr>
          <w:rFonts w:ascii="Tahoma" w:eastAsia="Times New Roman" w:hAnsi="Tahoma" w:cs="Tahoma"/>
          <w:color w:val="000000"/>
          <w:sz w:val="20"/>
          <w:szCs w:val="20"/>
        </w:rPr>
        <w:t>ZRMS</w:t>
      </w:r>
      <w:r w:rsidR="00AB133D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  <w:r w:rsidR="00AB133D">
        <w:rPr>
          <w:szCs w:val="24"/>
          <w:rtl/>
        </w:rPr>
        <w:t>–</w:t>
      </w:r>
      <w:r w:rsidR="00AB133D">
        <w:rPr>
          <w:rFonts w:hint="cs"/>
          <w:szCs w:val="24"/>
          <w:rtl/>
        </w:rPr>
        <w:t xml:space="preserve"> הערות לספק מהתחשיב לתשלום. </w:t>
      </w:r>
      <w:r w:rsidR="00AB133D">
        <w:rPr>
          <w:rFonts w:ascii="Tahoma" w:eastAsia="Times New Roman" w:hAnsi="Tahoma" w:cs="Tahoma" w:hint="cs"/>
          <w:color w:val="000000"/>
          <w:sz w:val="20"/>
          <w:szCs w:val="20"/>
          <w:rtl/>
        </w:rPr>
        <w:t>ישלח ממערכת נתיבים</w:t>
      </w:r>
      <w:r w:rsidR="00AB133D">
        <w:rPr>
          <w:rFonts w:hint="cs"/>
          <w:szCs w:val="24"/>
          <w:rtl/>
        </w:rPr>
        <w:t>.</w:t>
      </w:r>
    </w:p>
    <w:p w:rsidR="00AB133D" w:rsidRDefault="00526980" w:rsidP="00D82556">
      <w:pPr>
        <w:pStyle w:val="a6"/>
        <w:numPr>
          <w:ilvl w:val="0"/>
          <w:numId w:val="41"/>
        </w:numPr>
        <w:spacing w:after="120"/>
        <w:jc w:val="both"/>
        <w:rPr>
          <w:szCs w:val="24"/>
        </w:rPr>
      </w:pPr>
      <w:r w:rsidRPr="00526980">
        <w:rPr>
          <w:rFonts w:ascii="Tahoma" w:eastAsia="Times New Roman" w:hAnsi="Tahoma" w:cs="Tahoma"/>
          <w:color w:val="000000"/>
          <w:sz w:val="20"/>
          <w:szCs w:val="20"/>
        </w:rPr>
        <w:t>ZREI</w:t>
      </w:r>
      <w:r w:rsidR="00AB133D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  <w:r w:rsidR="00AB133D">
        <w:rPr>
          <w:szCs w:val="24"/>
          <w:rtl/>
        </w:rPr>
        <w:t>–</w:t>
      </w:r>
      <w:r w:rsidR="00AB133D">
        <w:rPr>
          <w:rFonts w:hint="cs"/>
          <w:szCs w:val="24"/>
          <w:rtl/>
        </w:rPr>
        <w:t xml:space="preserve"> הערות מהספק על החשבונית. יתקבל למערכת נתיבים.</w:t>
      </w:r>
    </w:p>
    <w:p w:rsidR="00D82556" w:rsidRPr="00526980" w:rsidRDefault="00D82556" w:rsidP="008F55F2">
      <w:pPr>
        <w:pStyle w:val="a6"/>
        <w:spacing w:after="120"/>
        <w:jc w:val="both"/>
        <w:rPr>
          <w:szCs w:val="24"/>
        </w:rPr>
      </w:pPr>
    </w:p>
    <w:p w:rsidR="0051053A" w:rsidRDefault="0051053A" w:rsidP="00A97FB5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color w:val="000000"/>
          <w:szCs w:val="24"/>
        </w:rPr>
      </w:pPr>
      <w:r>
        <w:rPr>
          <w:rFonts w:hint="cs"/>
          <w:color w:val="000000"/>
          <w:szCs w:val="24"/>
          <w:rtl/>
        </w:rPr>
        <w:t>להלן סטאטוס החשבוניות הנשלחות: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3260"/>
        <w:gridCol w:w="4503"/>
      </w:tblGrid>
      <w:tr w:rsidR="0051053A" w:rsidTr="0051053A"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eastAsiaTheme="minorHAnsi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קוד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eastAsiaTheme="minorHAnsi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תיאור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הסבר</w:t>
            </w:r>
          </w:p>
        </w:tc>
      </w:tr>
      <w:tr w:rsidR="0051053A" w:rsidTr="0051053A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color w:val="FF0000"/>
                <w:rtl/>
              </w:rPr>
              <w:t>קליטה ראשונית – חשבונית שגוייה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ישנן שגיאות במסר החשבונית שנשלחה. יש לתקן החשבונית ע"ס ההערות ולשדרה שנית.</w:t>
            </w:r>
          </w:p>
        </w:tc>
      </w:tr>
      <w:tr w:rsidR="0051053A" w:rsidTr="0051053A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  <w:color w:val="FF0000"/>
              </w:rPr>
            </w:pPr>
            <w:r>
              <w:rPr>
                <w:rFonts w:ascii="Arial" w:hAnsi="Arial"/>
                <w:color w:val="FF0000"/>
                <w:rtl/>
              </w:rPr>
              <w:t>חשבונית הוחזרה לספק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החשבונית הקיימת בוטלה. יש לפתוח לספק האפשרות לשלוח גיליון שירות חדש או חשבונית</w:t>
            </w:r>
          </w:p>
        </w:tc>
      </w:tr>
      <w:tr w:rsidR="0051053A" w:rsidTr="0051053A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  <w:color w:val="FF0000"/>
              </w:rPr>
            </w:pPr>
            <w:r>
              <w:rPr>
                <w:rFonts w:ascii="Arial" w:hAnsi="Arial"/>
                <w:color w:val="FF0000"/>
                <w:rtl/>
              </w:rPr>
              <w:t>חשבונית נמחקה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החשבונית הקיימת בוטלה. יש לפתוח לספק האפשרות לשלוח גיליון שירות חדש או חשבונית</w:t>
            </w:r>
          </w:p>
        </w:tc>
      </w:tr>
      <w:tr w:rsidR="0051053A" w:rsidTr="0051053A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color w:val="00B050"/>
                <w:rtl/>
              </w:rPr>
              <w:t>חשבונית נרשמה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חשבונית תקינה נקלטה בהצלחה במערכת המשלמת</w:t>
            </w:r>
          </w:p>
        </w:tc>
      </w:tr>
      <w:tr w:rsidR="0051053A" w:rsidTr="0051053A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color w:val="FF0000"/>
                <w:rtl/>
              </w:rPr>
              <w:t xml:space="preserve">בוצע </w:t>
            </w:r>
            <w:proofErr w:type="spellStart"/>
            <w:r>
              <w:rPr>
                <w:rFonts w:ascii="Arial" w:hAnsi="Arial"/>
                <w:color w:val="FF0000"/>
                <w:rtl/>
              </w:rPr>
              <w:t>סטורנו</w:t>
            </w:r>
            <w:proofErr w:type="spellEnd"/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החשבונית הקיימת בוטלה. יש לפתוח לספק האפשרות לשלוח גיליון שירות חדש או חשבונית</w:t>
            </w:r>
          </w:p>
        </w:tc>
      </w:tr>
      <w:tr w:rsidR="0051053A" w:rsidTr="0051053A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color w:val="00B050"/>
                <w:rtl/>
              </w:rPr>
              <w:t>חשבונית שולמה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3A" w:rsidRDefault="0051053A">
            <w:pPr>
              <w:rPr>
                <w:rFonts w:ascii="Arial" w:eastAsiaTheme="minorHAnsi" w:hAnsi="Arial"/>
              </w:rPr>
            </w:pPr>
            <w:r>
              <w:rPr>
                <w:rFonts w:ascii="Arial" w:hAnsi="Arial"/>
                <w:rtl/>
              </w:rPr>
              <w:t>הגיע מועד התשלום מתאריך חשבונית ולכן החשבונית שולמה</w:t>
            </w:r>
          </w:p>
        </w:tc>
      </w:tr>
    </w:tbl>
    <w:p w:rsidR="0051053A" w:rsidRPr="0051053A" w:rsidRDefault="0051053A" w:rsidP="0051053A">
      <w:pPr>
        <w:pStyle w:val="a6"/>
        <w:spacing w:after="120"/>
        <w:ind w:left="1396"/>
        <w:jc w:val="both"/>
        <w:rPr>
          <w:color w:val="000000"/>
          <w:szCs w:val="24"/>
        </w:rPr>
      </w:pPr>
    </w:p>
    <w:p w:rsidR="00157F91" w:rsidRDefault="00A97FB5" w:rsidP="00A97FB5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color w:val="000000"/>
          <w:szCs w:val="24"/>
        </w:rPr>
      </w:pPr>
      <w:r w:rsidRPr="00A97FB5">
        <w:rPr>
          <w:rFonts w:hint="cs"/>
          <w:szCs w:val="24"/>
          <w:rtl/>
        </w:rPr>
        <w:t>שם</w:t>
      </w:r>
      <w:r>
        <w:rPr>
          <w:rFonts w:hint="cs"/>
          <w:color w:val="000000"/>
          <w:szCs w:val="24"/>
          <w:rtl/>
        </w:rPr>
        <w:t xml:space="preserve"> קובץ </w:t>
      </w:r>
      <w:r>
        <w:rPr>
          <w:color w:val="000000"/>
          <w:szCs w:val="24"/>
        </w:rPr>
        <w:t xml:space="preserve">GPS </w:t>
      </w:r>
      <w:r>
        <w:rPr>
          <w:rFonts w:hint="cs"/>
          <w:color w:val="000000"/>
          <w:szCs w:val="24"/>
          <w:rtl/>
        </w:rPr>
        <w:t xml:space="preserve"> יהיה בתצורה הבאה: </w:t>
      </w:r>
    </w:p>
    <w:p w:rsidR="00A97FB5" w:rsidRPr="00A97FB5" w:rsidRDefault="00A97FB5" w:rsidP="00A97FB5">
      <w:pPr>
        <w:bidi w:val="0"/>
        <w:spacing w:before="100" w:beforeAutospacing="1" w:after="100" w:afterAutospacing="1"/>
        <w:rPr>
          <w:rFonts w:ascii="Arial" w:hAnsi="Arial"/>
          <w:b/>
          <w:bCs/>
          <w:sz w:val="20"/>
          <w:szCs w:val="20"/>
        </w:rPr>
      </w:pPr>
      <w:r w:rsidRPr="00A97FB5">
        <w:rPr>
          <w:b/>
          <w:bCs/>
        </w:rPr>
        <w:t>NETIVIM_GPS_DATA_</w:t>
      </w:r>
      <w:r w:rsidRPr="00A97FB5">
        <w:rPr>
          <w:rFonts w:ascii="Arial" w:hAnsi="Arial"/>
          <w:b/>
          <w:bCs/>
          <w:sz w:val="20"/>
          <w:szCs w:val="20"/>
          <w:rtl/>
        </w:rPr>
        <w:t>מספר פקודת עבודה</w:t>
      </w:r>
      <w:r w:rsidRPr="00A97FB5">
        <w:rPr>
          <w:rFonts w:ascii="Arial" w:hAnsi="Arial"/>
          <w:b/>
          <w:bCs/>
          <w:sz w:val="20"/>
          <w:szCs w:val="20"/>
        </w:rPr>
        <w:t>_TS_</w:t>
      </w:r>
      <w:r w:rsidRPr="00A97FB5">
        <w:rPr>
          <w:rFonts w:ascii="Arial" w:hAnsi="Arial" w:hint="cs"/>
          <w:b/>
          <w:bCs/>
          <w:sz w:val="20"/>
          <w:szCs w:val="20"/>
          <w:rtl/>
        </w:rPr>
        <w:t>מספר ספק</w:t>
      </w:r>
      <w:r w:rsidRPr="00A97FB5">
        <w:rPr>
          <w:rFonts w:ascii="Arial" w:hAnsi="Arial"/>
          <w:b/>
          <w:bCs/>
          <w:sz w:val="20"/>
          <w:szCs w:val="20"/>
        </w:rPr>
        <w:t>_</w:t>
      </w:r>
      <w:r w:rsidRPr="00A97FB5">
        <w:rPr>
          <w:rFonts w:ascii="Arial" w:hAnsi="Arial" w:hint="cs"/>
          <w:b/>
          <w:bCs/>
          <w:sz w:val="20"/>
          <w:szCs w:val="20"/>
          <w:rtl/>
        </w:rPr>
        <w:t>מספר רכב</w:t>
      </w:r>
      <w:r w:rsidRPr="00A97FB5">
        <w:rPr>
          <w:rFonts w:ascii="Arial" w:hAnsi="Arial"/>
          <w:b/>
          <w:bCs/>
          <w:sz w:val="20"/>
          <w:szCs w:val="20"/>
        </w:rPr>
        <w:t>_</w:t>
      </w:r>
      <w:r w:rsidRPr="00A97FB5">
        <w:rPr>
          <w:rFonts w:ascii="Arial" w:hAnsi="Arial" w:hint="cs"/>
          <w:b/>
          <w:bCs/>
          <w:sz w:val="20"/>
          <w:szCs w:val="20"/>
          <w:rtl/>
        </w:rPr>
        <w:t>תאריך התייצבות בפועל</w:t>
      </w:r>
    </w:p>
    <w:p w:rsidR="00A97FB5" w:rsidRPr="0051053A" w:rsidRDefault="00A97FB5" w:rsidP="0051053A">
      <w:pPr>
        <w:pStyle w:val="a6"/>
        <w:spacing w:after="120"/>
        <w:ind w:left="1396"/>
        <w:jc w:val="both"/>
        <w:rPr>
          <w:szCs w:val="24"/>
        </w:rPr>
      </w:pPr>
      <w:r w:rsidRPr="0051053A">
        <w:rPr>
          <w:szCs w:val="24"/>
          <w:rtl/>
        </w:rPr>
        <w:t>מספר פקודת עבודה = המספר שהוז</w:t>
      </w:r>
      <w:r w:rsidR="004C4EE2" w:rsidRPr="0051053A">
        <w:rPr>
          <w:szCs w:val="24"/>
          <w:rtl/>
        </w:rPr>
        <w:t xml:space="preserve">ן </w:t>
      </w:r>
      <w:proofErr w:type="spellStart"/>
      <w:r w:rsidR="004C4EE2" w:rsidRPr="0051053A">
        <w:rPr>
          <w:szCs w:val="24"/>
          <w:rtl/>
        </w:rPr>
        <w:t>במסופון</w:t>
      </w:r>
      <w:proofErr w:type="spellEnd"/>
    </w:p>
    <w:p w:rsidR="00A97FB5" w:rsidRPr="0051053A" w:rsidRDefault="00A97FB5" w:rsidP="0051053A">
      <w:pPr>
        <w:pStyle w:val="a6"/>
        <w:spacing w:after="120"/>
        <w:ind w:left="1396"/>
        <w:jc w:val="both"/>
        <w:rPr>
          <w:szCs w:val="24"/>
        </w:rPr>
      </w:pPr>
      <w:r w:rsidRPr="0051053A">
        <w:rPr>
          <w:szCs w:val="24"/>
        </w:rPr>
        <w:t>TS</w:t>
      </w:r>
      <w:r w:rsidRPr="0051053A">
        <w:rPr>
          <w:szCs w:val="24"/>
          <w:rtl/>
        </w:rPr>
        <w:t xml:space="preserve"> = תאריך ושעת יצירת הקובץ (ללא נקודות, מקפים או </w:t>
      </w:r>
      <w:proofErr w:type="spellStart"/>
      <w:r w:rsidRPr="0051053A">
        <w:rPr>
          <w:szCs w:val="24"/>
          <w:rtl/>
        </w:rPr>
        <w:t>סלשים</w:t>
      </w:r>
      <w:proofErr w:type="spellEnd"/>
      <w:r w:rsidRPr="0051053A">
        <w:rPr>
          <w:szCs w:val="24"/>
          <w:rtl/>
        </w:rPr>
        <w:t>)</w:t>
      </w:r>
    </w:p>
    <w:p w:rsidR="00A97FB5" w:rsidRPr="0051053A" w:rsidRDefault="00A97FB5" w:rsidP="0051053A">
      <w:pPr>
        <w:pStyle w:val="a6"/>
        <w:spacing w:after="120"/>
        <w:ind w:left="1396"/>
        <w:jc w:val="both"/>
        <w:rPr>
          <w:szCs w:val="24"/>
          <w:rtl/>
        </w:rPr>
      </w:pPr>
      <w:r w:rsidRPr="0051053A">
        <w:rPr>
          <w:szCs w:val="24"/>
          <w:rtl/>
        </w:rPr>
        <w:t>מספר ספק = מספר ספק משהב"ט, מספר בן 10 ספרות</w:t>
      </w:r>
    </w:p>
    <w:p w:rsidR="00A97FB5" w:rsidRPr="00A97FB5" w:rsidRDefault="00A97FB5" w:rsidP="0051053A">
      <w:pPr>
        <w:pStyle w:val="a6"/>
        <w:spacing w:after="120"/>
        <w:ind w:left="1396"/>
        <w:jc w:val="both"/>
        <w:rPr>
          <w:color w:val="000000"/>
          <w:szCs w:val="24"/>
          <w:rtl/>
        </w:rPr>
      </w:pPr>
      <w:r w:rsidRPr="00A97FB5">
        <w:rPr>
          <w:color w:val="000000"/>
          <w:szCs w:val="24"/>
          <w:rtl/>
        </w:rPr>
        <w:t xml:space="preserve">מספר </w:t>
      </w:r>
      <w:r w:rsidRPr="0051053A">
        <w:rPr>
          <w:szCs w:val="24"/>
          <w:rtl/>
        </w:rPr>
        <w:t>רכב</w:t>
      </w:r>
      <w:r w:rsidRPr="00A97FB5">
        <w:rPr>
          <w:color w:val="000000"/>
          <w:szCs w:val="24"/>
          <w:rtl/>
        </w:rPr>
        <w:t xml:space="preserve"> = מספר הרכב שהקובץ </w:t>
      </w:r>
      <w:r w:rsidRPr="00A97FB5">
        <w:rPr>
          <w:color w:val="000000"/>
          <w:szCs w:val="24"/>
        </w:rPr>
        <w:t>GPS </w:t>
      </w:r>
      <w:r w:rsidRPr="00A97FB5">
        <w:rPr>
          <w:color w:val="000000"/>
          <w:szCs w:val="24"/>
          <w:rtl/>
        </w:rPr>
        <w:t> הראשון שייך אליו. מספר בן 7 ספרות (ללא מקפים) משדה &lt;</w:t>
      </w:r>
      <w:proofErr w:type="spellStart"/>
      <w:r w:rsidRPr="00A97FB5">
        <w:rPr>
          <w:color w:val="000000"/>
          <w:szCs w:val="24"/>
        </w:rPr>
        <w:t>VehicleLicenseNo</w:t>
      </w:r>
      <w:proofErr w:type="spellEnd"/>
      <w:r w:rsidRPr="00A97FB5">
        <w:rPr>
          <w:color w:val="000000"/>
          <w:szCs w:val="24"/>
          <w:rtl/>
        </w:rPr>
        <w:t>&gt;</w:t>
      </w:r>
    </w:p>
    <w:p w:rsidR="00A97FB5" w:rsidRPr="00CE307E" w:rsidRDefault="00A97FB5" w:rsidP="0051053A">
      <w:pPr>
        <w:pStyle w:val="a6"/>
        <w:spacing w:after="120"/>
        <w:ind w:left="1396"/>
        <w:jc w:val="both"/>
        <w:rPr>
          <w:color w:val="000000"/>
          <w:szCs w:val="24"/>
          <w:rtl/>
        </w:rPr>
      </w:pPr>
      <w:r w:rsidRPr="00A97FB5">
        <w:rPr>
          <w:color w:val="000000"/>
          <w:szCs w:val="24"/>
          <w:rtl/>
        </w:rPr>
        <w:t xml:space="preserve">תאריך </w:t>
      </w:r>
      <w:r w:rsidRPr="0051053A">
        <w:rPr>
          <w:szCs w:val="24"/>
          <w:rtl/>
        </w:rPr>
        <w:t>התייצבות</w:t>
      </w:r>
      <w:r w:rsidRPr="00A97FB5">
        <w:rPr>
          <w:color w:val="000000"/>
          <w:szCs w:val="24"/>
          <w:rtl/>
        </w:rPr>
        <w:t xml:space="preserve"> בפועל = תאריך התחלת השורות בקובץ. </w:t>
      </w:r>
      <w:r w:rsidRPr="00CE307E">
        <w:rPr>
          <w:color w:val="000000"/>
          <w:szCs w:val="24"/>
          <w:rtl/>
        </w:rPr>
        <w:t>בפורמט </w:t>
      </w:r>
      <w:r w:rsidRPr="00CE307E">
        <w:rPr>
          <w:color w:val="000000"/>
          <w:szCs w:val="24"/>
        </w:rPr>
        <w:t>YYYYMMDD</w:t>
      </w:r>
      <w:r w:rsidRPr="00CE307E">
        <w:rPr>
          <w:color w:val="000000"/>
          <w:szCs w:val="24"/>
          <w:rtl/>
        </w:rPr>
        <w:t xml:space="preserve"> (ללא נקודות, מקפים או </w:t>
      </w:r>
      <w:proofErr w:type="spellStart"/>
      <w:r w:rsidRPr="00CE307E">
        <w:rPr>
          <w:color w:val="000000"/>
          <w:szCs w:val="24"/>
          <w:rtl/>
        </w:rPr>
        <w:t>סלשים</w:t>
      </w:r>
      <w:proofErr w:type="spellEnd"/>
      <w:r w:rsidRPr="00CE307E">
        <w:rPr>
          <w:color w:val="000000"/>
          <w:szCs w:val="24"/>
          <w:rtl/>
        </w:rPr>
        <w:t>) לדוגמא: 20140202</w:t>
      </w:r>
    </w:p>
    <w:p w:rsidR="00A97FB5" w:rsidRPr="00CE307E" w:rsidRDefault="00B236DD" w:rsidP="00B236DD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color w:val="000000"/>
          <w:szCs w:val="24"/>
        </w:rPr>
      </w:pPr>
      <w:r w:rsidRPr="00CE307E">
        <w:rPr>
          <w:rFonts w:hint="cs"/>
          <w:b/>
          <w:bCs/>
          <w:color w:val="000000"/>
          <w:szCs w:val="24"/>
          <w:rtl/>
        </w:rPr>
        <w:t>שילובים</w:t>
      </w:r>
      <w:r w:rsidRPr="00CE307E">
        <w:rPr>
          <w:rFonts w:hint="cs"/>
          <w:color w:val="000000"/>
          <w:szCs w:val="24"/>
          <w:rtl/>
        </w:rPr>
        <w:t xml:space="preserve">. במשקים היסעים, תובלה </w:t>
      </w:r>
      <w:proofErr w:type="spellStart"/>
      <w:r w:rsidRPr="00CE307E">
        <w:rPr>
          <w:rFonts w:hint="cs"/>
          <w:color w:val="000000"/>
          <w:szCs w:val="24"/>
          <w:rtl/>
        </w:rPr>
        <w:t>וצמ"ה</w:t>
      </w:r>
      <w:proofErr w:type="spellEnd"/>
      <w:r w:rsidRPr="00CE307E">
        <w:rPr>
          <w:rFonts w:hint="cs"/>
          <w:color w:val="000000"/>
          <w:szCs w:val="24"/>
          <w:rtl/>
        </w:rPr>
        <w:t xml:space="preserve"> קיימת האפשרות לשלב מספר פקודות עבודה, כך שרצף פקודות עבודה (שרשרת) יינתנו </w:t>
      </w:r>
      <w:r w:rsidRPr="00CE307E">
        <w:rPr>
          <w:rFonts w:hint="cs"/>
          <w:color w:val="000000"/>
          <w:szCs w:val="24"/>
          <w:u w:val="single"/>
          <w:rtl/>
        </w:rPr>
        <w:t>לספק אחד</w:t>
      </w:r>
      <w:r w:rsidRPr="00CE307E">
        <w:rPr>
          <w:rFonts w:hint="cs"/>
          <w:color w:val="000000"/>
          <w:szCs w:val="24"/>
          <w:rtl/>
        </w:rPr>
        <w:t xml:space="preserve"> בכדי להוזיל עלויות התייצבות ושחרור.</w:t>
      </w:r>
    </w:p>
    <w:p w:rsidR="00B236DD" w:rsidRPr="00CE307E" w:rsidRDefault="00B236DD" w:rsidP="00B236DD">
      <w:pPr>
        <w:pStyle w:val="a6"/>
        <w:spacing w:after="120"/>
        <w:ind w:left="1396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 xml:space="preserve">בעת אישור פקודת עבודה השייכת לשילובים, עליכם להקפיץ הודעה לספק שאישור/דחיית פקודת עבודה זו </w:t>
      </w:r>
      <w:r w:rsidRPr="00CE307E">
        <w:rPr>
          <w:rFonts w:hint="cs"/>
          <w:color w:val="000000"/>
          <w:szCs w:val="24"/>
          <w:u w:val="single"/>
          <w:rtl/>
        </w:rPr>
        <w:t>מבצעת</w:t>
      </w:r>
      <w:r w:rsidRPr="00CE307E">
        <w:rPr>
          <w:rFonts w:hint="cs"/>
          <w:color w:val="000000"/>
          <w:szCs w:val="24"/>
          <w:rtl/>
        </w:rPr>
        <w:t xml:space="preserve"> פעולה זו לכל פקודות העבודה השלובות </w:t>
      </w:r>
      <w:proofErr w:type="spellStart"/>
      <w:r w:rsidRPr="00CE307E">
        <w:rPr>
          <w:rFonts w:hint="cs"/>
          <w:color w:val="000000"/>
          <w:szCs w:val="24"/>
          <w:rtl/>
        </w:rPr>
        <w:t>איתה</w:t>
      </w:r>
      <w:proofErr w:type="spellEnd"/>
      <w:r w:rsidRPr="00CE307E">
        <w:rPr>
          <w:rFonts w:hint="cs"/>
          <w:color w:val="000000"/>
          <w:szCs w:val="24"/>
          <w:rtl/>
        </w:rPr>
        <w:t>.</w:t>
      </w:r>
    </w:p>
    <w:p w:rsidR="00A922D4" w:rsidRPr="00CE307E" w:rsidRDefault="00A922D4" w:rsidP="00A922D4">
      <w:pPr>
        <w:pStyle w:val="a6"/>
        <w:spacing w:after="120"/>
        <w:ind w:left="1396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כלומר, במידה והספק דחה עבודה אחת מתוך השרשרת, חובה לשלוח דחיות על שאר העבודות השלובות לעבודה זו. המשמעות היא שהספק לא יכול לבצע את כל העבודות השלובות.</w:t>
      </w:r>
    </w:p>
    <w:p w:rsidR="00E83AFE" w:rsidRPr="00CE307E" w:rsidRDefault="00E83AFE" w:rsidP="00B236DD">
      <w:pPr>
        <w:pStyle w:val="a6"/>
        <w:spacing w:after="120"/>
        <w:ind w:left="1396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כל אישור/דחייה של פקודת עבודה שלובה ישלח לנתיבים את האישורים/דחייה של שאר פקודות העבודה הש</w:t>
      </w:r>
      <w:r w:rsidR="00A922D4" w:rsidRPr="00CE307E">
        <w:rPr>
          <w:rFonts w:hint="cs"/>
          <w:color w:val="000000"/>
          <w:szCs w:val="24"/>
          <w:rtl/>
        </w:rPr>
        <w:t>לובות באותה שרשרת. (באופן אוטומ</w:t>
      </w:r>
      <w:r w:rsidRPr="00CE307E">
        <w:rPr>
          <w:rFonts w:hint="cs"/>
          <w:color w:val="000000"/>
          <w:szCs w:val="24"/>
          <w:rtl/>
        </w:rPr>
        <w:t>טי או ידני).</w:t>
      </w:r>
    </w:p>
    <w:p w:rsidR="00B236DD" w:rsidRPr="00CE307E" w:rsidRDefault="00B236DD" w:rsidP="00B236DD">
      <w:pPr>
        <w:pStyle w:val="a6"/>
        <w:spacing w:after="120"/>
        <w:ind w:left="1396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כל עדכון המתבצע במערכת נתיבים על פקודת עבודה שלובה גורר אחריו שליחת כל שרשרת פקודות העבודה השלובות למפעילים.</w:t>
      </w:r>
    </w:p>
    <w:p w:rsidR="00A922D4" w:rsidRPr="00CE307E" w:rsidRDefault="00A922D4" w:rsidP="00B236DD">
      <w:pPr>
        <w:pStyle w:val="a6"/>
        <w:spacing w:after="120"/>
        <w:ind w:left="1396"/>
        <w:jc w:val="both"/>
        <w:rPr>
          <w:color w:val="000000"/>
          <w:szCs w:val="24"/>
          <w:rtl/>
        </w:rPr>
      </w:pPr>
    </w:p>
    <w:p w:rsidR="00A922D4" w:rsidRPr="00CE307E" w:rsidRDefault="00A922D4" w:rsidP="003F6BD6">
      <w:pPr>
        <w:pStyle w:val="a6"/>
        <w:spacing w:after="120"/>
        <w:ind w:left="1396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 xml:space="preserve">דוגמא לשילובים: </w:t>
      </w:r>
      <w:r w:rsidR="003F6BD6" w:rsidRPr="00CE307E">
        <w:rPr>
          <w:rFonts w:hint="cs"/>
          <w:color w:val="000000"/>
          <w:szCs w:val="24"/>
          <w:rtl/>
        </w:rPr>
        <w:t>3 פקודות עבודה אלו שלובות האחת בשנייה:</w:t>
      </w:r>
      <w:r w:rsidRPr="00CE307E">
        <w:rPr>
          <w:rFonts w:hint="cs"/>
          <w:color w:val="000000"/>
          <w:szCs w:val="24"/>
          <w:rtl/>
        </w:rPr>
        <w:t xml:space="preserve"> </w:t>
      </w:r>
    </w:p>
    <w:p w:rsidR="00A922D4" w:rsidRPr="00CE307E" w:rsidRDefault="003F6BD6" w:rsidP="003F6BD6">
      <w:pPr>
        <w:pStyle w:val="a6"/>
        <w:spacing w:after="120"/>
        <w:ind w:left="1396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 xml:space="preserve">2014123123 -  </w:t>
      </w:r>
      <w:r w:rsidR="00A922D4" w:rsidRPr="00CE307E">
        <w:rPr>
          <w:rFonts w:hint="cs"/>
          <w:color w:val="000000"/>
          <w:szCs w:val="24"/>
          <w:rtl/>
        </w:rPr>
        <w:t>2014123125</w:t>
      </w:r>
      <w:r w:rsidRPr="00CE307E">
        <w:rPr>
          <w:rFonts w:hint="cs"/>
          <w:color w:val="000000"/>
          <w:szCs w:val="24"/>
          <w:rtl/>
        </w:rPr>
        <w:t xml:space="preserve"> - 2014123150</w:t>
      </w:r>
    </w:p>
    <w:p w:rsidR="00A922D4" w:rsidRPr="00CE307E" w:rsidRDefault="00A922D4" w:rsidP="00A922D4">
      <w:pPr>
        <w:pStyle w:val="a6"/>
        <w:numPr>
          <w:ilvl w:val="5"/>
          <w:numId w:val="40"/>
        </w:numPr>
        <w:spacing w:after="12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פקודת עבודה 2014123123 תכיל השדות:</w:t>
      </w:r>
    </w:p>
    <w:p w:rsidR="00A922D4" w:rsidRPr="00CE307E" w:rsidRDefault="00A922D4" w:rsidP="00A922D4">
      <w:pPr>
        <w:pStyle w:val="a6"/>
        <w:spacing w:after="120"/>
        <w:ind w:left="249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שלובה קודמת: ריק</w:t>
      </w:r>
    </w:p>
    <w:p w:rsidR="00A922D4" w:rsidRPr="00CE307E" w:rsidRDefault="00A922D4" w:rsidP="00A922D4">
      <w:pPr>
        <w:pStyle w:val="a6"/>
        <w:spacing w:after="120"/>
        <w:ind w:left="249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שלובה הבאה: 2014123125</w:t>
      </w:r>
    </w:p>
    <w:p w:rsidR="00A922D4" w:rsidRPr="00CE307E" w:rsidRDefault="00A922D4" w:rsidP="00A922D4">
      <w:pPr>
        <w:pStyle w:val="a6"/>
        <w:numPr>
          <w:ilvl w:val="5"/>
          <w:numId w:val="40"/>
        </w:numPr>
        <w:spacing w:after="12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פקודת עבודה 2014123125 תכיל השדות:</w:t>
      </w:r>
    </w:p>
    <w:p w:rsidR="00A922D4" w:rsidRPr="00CE307E" w:rsidRDefault="00A922D4" w:rsidP="00A922D4">
      <w:pPr>
        <w:pStyle w:val="a6"/>
        <w:spacing w:after="120"/>
        <w:ind w:left="249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lastRenderedPageBreak/>
        <w:t>שלובה קודמת: 2014123123</w:t>
      </w:r>
    </w:p>
    <w:p w:rsidR="00A922D4" w:rsidRPr="00CE307E" w:rsidRDefault="00A922D4" w:rsidP="00A922D4">
      <w:pPr>
        <w:pStyle w:val="a6"/>
        <w:spacing w:after="120"/>
        <w:ind w:left="249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שלובה הבאה: 2014123150</w:t>
      </w:r>
    </w:p>
    <w:p w:rsidR="00A922D4" w:rsidRPr="00CE307E" w:rsidRDefault="00A922D4" w:rsidP="00A922D4">
      <w:pPr>
        <w:pStyle w:val="a6"/>
        <w:numPr>
          <w:ilvl w:val="5"/>
          <w:numId w:val="40"/>
        </w:numPr>
        <w:spacing w:after="12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פקודת עבודה 2014123150 תכיל השדות:</w:t>
      </w:r>
    </w:p>
    <w:p w:rsidR="00A922D4" w:rsidRPr="00CE307E" w:rsidRDefault="00A922D4" w:rsidP="00A922D4">
      <w:pPr>
        <w:pStyle w:val="a6"/>
        <w:spacing w:after="120"/>
        <w:ind w:left="249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שלובה קודמת: 2014123125</w:t>
      </w:r>
    </w:p>
    <w:p w:rsidR="00A922D4" w:rsidRPr="00CE307E" w:rsidRDefault="00A922D4" w:rsidP="00A922D4">
      <w:pPr>
        <w:pStyle w:val="a6"/>
        <w:spacing w:after="120"/>
        <w:ind w:left="249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שלובה הבאה: ריק</w:t>
      </w:r>
    </w:p>
    <w:p w:rsidR="00A97FB5" w:rsidRPr="00CE307E" w:rsidRDefault="00115631" w:rsidP="00115631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color w:val="000000"/>
          <w:szCs w:val="24"/>
        </w:rPr>
      </w:pPr>
      <w:r w:rsidRPr="00CE307E">
        <w:rPr>
          <w:rFonts w:hint="cs"/>
          <w:color w:val="000000"/>
          <w:szCs w:val="24"/>
          <w:rtl/>
        </w:rPr>
        <w:t>סטאטוס גיליון שירות:</w:t>
      </w: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1843"/>
        <w:gridCol w:w="2693"/>
        <w:gridCol w:w="2693"/>
      </w:tblGrid>
      <w:tr w:rsidR="00E15728" w:rsidRPr="00CE307E" w:rsidTr="007A55F1">
        <w:tc>
          <w:tcPr>
            <w:tcW w:w="759" w:type="dxa"/>
            <w:hideMark/>
          </w:tcPr>
          <w:p w:rsidR="00E15728" w:rsidRPr="00CE307E" w:rsidRDefault="00E15728" w:rsidP="00E15728">
            <w:pPr>
              <w:rPr>
                <w:rFonts w:eastAsiaTheme="minorHAnsi"/>
                <w:b/>
                <w:bCs/>
              </w:rPr>
            </w:pPr>
            <w:r w:rsidRPr="00CE307E">
              <w:rPr>
                <w:rFonts w:ascii="Arial" w:hAnsi="Arial"/>
                <w:b/>
                <w:bCs/>
                <w:rtl/>
              </w:rPr>
              <w:t>קוד</w:t>
            </w:r>
          </w:p>
        </w:tc>
        <w:tc>
          <w:tcPr>
            <w:tcW w:w="1843" w:type="dxa"/>
            <w:hideMark/>
          </w:tcPr>
          <w:p w:rsidR="00E15728" w:rsidRPr="00CE307E" w:rsidRDefault="00E15728" w:rsidP="00E15728">
            <w:pPr>
              <w:rPr>
                <w:rFonts w:eastAsiaTheme="minorHAnsi"/>
                <w:b/>
                <w:bCs/>
              </w:rPr>
            </w:pPr>
            <w:r w:rsidRPr="00CE307E">
              <w:rPr>
                <w:rFonts w:ascii="Arial" w:hAnsi="Arial"/>
                <w:b/>
                <w:bCs/>
                <w:rtl/>
              </w:rPr>
              <w:t>תיאור</w:t>
            </w:r>
          </w:p>
        </w:tc>
        <w:tc>
          <w:tcPr>
            <w:tcW w:w="2693" w:type="dxa"/>
            <w:hideMark/>
          </w:tcPr>
          <w:p w:rsidR="00E15728" w:rsidRPr="00CE307E" w:rsidRDefault="00E15728" w:rsidP="00E15728">
            <w:pPr>
              <w:rPr>
                <w:rFonts w:ascii="Arial" w:eastAsiaTheme="minorHAnsi" w:hAnsi="Arial"/>
                <w:b/>
                <w:bCs/>
              </w:rPr>
            </w:pPr>
            <w:r w:rsidRPr="00CE307E">
              <w:rPr>
                <w:rFonts w:ascii="Arial" w:hAnsi="Arial"/>
                <w:b/>
                <w:bCs/>
                <w:rtl/>
              </w:rPr>
              <w:t>הסבר</w:t>
            </w:r>
          </w:p>
        </w:tc>
        <w:tc>
          <w:tcPr>
            <w:tcW w:w="2693" w:type="dxa"/>
          </w:tcPr>
          <w:p w:rsidR="00E15728" w:rsidRPr="00CE307E" w:rsidRDefault="00E15728" w:rsidP="00E15728">
            <w:pPr>
              <w:rPr>
                <w:rFonts w:ascii="Arial" w:hAnsi="Arial"/>
                <w:b/>
                <w:bCs/>
                <w:rtl/>
              </w:rPr>
            </w:pPr>
            <w:r w:rsidRPr="00CE307E">
              <w:rPr>
                <w:rFonts w:ascii="Arial" w:hAnsi="Arial" w:hint="cs"/>
                <w:b/>
                <w:bCs/>
                <w:rtl/>
              </w:rPr>
              <w:t>טיפול/פעילות</w:t>
            </w:r>
          </w:p>
        </w:tc>
      </w:tr>
      <w:tr w:rsidR="00E15728" w:rsidTr="007A55F1">
        <w:tc>
          <w:tcPr>
            <w:tcW w:w="759" w:type="dxa"/>
            <w:hideMark/>
          </w:tcPr>
          <w:p w:rsidR="00E15728" w:rsidRPr="00CE307E" w:rsidRDefault="00E15728" w:rsidP="00E15728">
            <w:pPr>
              <w:rPr>
                <w:rFonts w:ascii="Arial" w:eastAsiaTheme="minorHAnsi" w:hAnsi="Arial"/>
              </w:rPr>
            </w:pPr>
            <w:r w:rsidRPr="00CE307E">
              <w:rPr>
                <w:rFonts w:ascii="Arial" w:hAnsi="Arial" w:hint="cs"/>
                <w:rtl/>
              </w:rPr>
              <w:t>01</w:t>
            </w:r>
          </w:p>
        </w:tc>
        <w:tc>
          <w:tcPr>
            <w:tcW w:w="1843" w:type="dxa"/>
            <w:hideMark/>
          </w:tcPr>
          <w:p w:rsidR="00E15728" w:rsidRPr="00CE307E" w:rsidRDefault="00933AFC" w:rsidP="00E15728">
            <w:pPr>
              <w:rPr>
                <w:rFonts w:ascii="Arial" w:eastAsiaTheme="minorHAnsi" w:hAnsi="Arial"/>
              </w:rPr>
            </w:pPr>
            <w:r w:rsidRPr="00CE307E">
              <w:rPr>
                <w:rFonts w:ascii="Arial" w:hAnsi="Arial" w:hint="cs"/>
                <w:color w:val="00B050"/>
                <w:rtl/>
              </w:rPr>
              <w:t>מסר גיליון שירות נקלט בהצלחה</w:t>
            </w:r>
          </w:p>
        </w:tc>
        <w:tc>
          <w:tcPr>
            <w:tcW w:w="2693" w:type="dxa"/>
            <w:hideMark/>
          </w:tcPr>
          <w:p w:rsidR="00E15728" w:rsidRPr="00CE307E" w:rsidRDefault="00E15728" w:rsidP="00E15728">
            <w:pPr>
              <w:rPr>
                <w:rFonts w:ascii="Arial" w:eastAsiaTheme="minorHAnsi" w:hAnsi="Arial"/>
              </w:rPr>
            </w:pPr>
            <w:r w:rsidRPr="00CE307E">
              <w:rPr>
                <w:rFonts w:ascii="Arial" w:hAnsi="Arial" w:hint="cs"/>
                <w:rtl/>
              </w:rPr>
              <w:t>מסר גיליון השירות נקלט בהצלחה ללא שגיאות. כרגע המסר ממתין לסיום 10 ימים מתאריך השחרור.</w:t>
            </w:r>
          </w:p>
        </w:tc>
        <w:tc>
          <w:tcPr>
            <w:tcW w:w="2693" w:type="dxa"/>
          </w:tcPr>
          <w:p w:rsidR="00E15728" w:rsidRPr="00CE307E" w:rsidRDefault="00771DEA" w:rsidP="00771DEA">
            <w:pPr>
              <w:rPr>
                <w:rFonts w:ascii="Arial" w:eastAsiaTheme="minorHAnsi" w:hAnsi="Arial"/>
                <w:rtl/>
              </w:rPr>
            </w:pPr>
            <w:r w:rsidRPr="00CE307E">
              <w:rPr>
                <w:rFonts w:ascii="Arial" w:hAnsi="Arial" w:hint="cs"/>
                <w:rtl/>
              </w:rPr>
              <w:t xml:space="preserve"> </w:t>
            </w:r>
            <w:r w:rsidRPr="00CE307E">
              <w:rPr>
                <w:rFonts w:ascii="Arial" w:hAnsi="Arial"/>
                <w:rtl/>
              </w:rPr>
              <w:t>לא לאפשר שליחה חוזרת של גיליון חדש/מתוקן עד אשר יתקבל סטאטוס נוסף</w:t>
            </w:r>
            <w:r w:rsidR="00130CE1" w:rsidRPr="00CE307E">
              <w:rPr>
                <w:rFonts w:ascii="Arial" w:hAnsi="Arial"/>
                <w:rtl/>
              </w:rPr>
              <w:t xml:space="preserve"> או תחשיב לתשלום.</w:t>
            </w:r>
          </w:p>
        </w:tc>
      </w:tr>
      <w:tr w:rsidR="00E15728" w:rsidTr="007A55F1">
        <w:tc>
          <w:tcPr>
            <w:tcW w:w="759" w:type="dxa"/>
            <w:hideMark/>
          </w:tcPr>
          <w:p w:rsidR="00E15728" w:rsidRDefault="00E15728" w:rsidP="00E15728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rtl/>
              </w:rPr>
              <w:t>02</w:t>
            </w:r>
          </w:p>
        </w:tc>
        <w:tc>
          <w:tcPr>
            <w:tcW w:w="1843" w:type="dxa"/>
            <w:hideMark/>
          </w:tcPr>
          <w:p w:rsidR="00E15728" w:rsidRDefault="00933AFC" w:rsidP="00E15728">
            <w:pPr>
              <w:rPr>
                <w:rFonts w:ascii="Arial" w:eastAsiaTheme="minorHAnsi" w:hAnsi="Arial"/>
                <w:color w:val="FF0000"/>
              </w:rPr>
            </w:pPr>
            <w:r>
              <w:rPr>
                <w:rFonts w:ascii="Arial" w:hAnsi="Arial" w:hint="cs"/>
                <w:color w:val="FF0000"/>
                <w:rtl/>
              </w:rPr>
              <w:t xml:space="preserve">מסר </w:t>
            </w:r>
            <w:r w:rsidR="00E15728">
              <w:rPr>
                <w:rFonts w:ascii="Arial" w:hAnsi="Arial" w:hint="cs"/>
                <w:color w:val="FF0000"/>
                <w:rtl/>
              </w:rPr>
              <w:t>גיליון שירות שגוי</w:t>
            </w:r>
          </w:p>
        </w:tc>
        <w:tc>
          <w:tcPr>
            <w:tcW w:w="2693" w:type="dxa"/>
            <w:hideMark/>
          </w:tcPr>
          <w:p w:rsidR="00E15728" w:rsidRDefault="00E15728" w:rsidP="006073DF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rtl/>
              </w:rPr>
              <w:t xml:space="preserve">גיליון השירות נכשל </w:t>
            </w:r>
            <w:r w:rsidR="006073DF">
              <w:rPr>
                <w:rFonts w:ascii="Arial" w:hAnsi="Arial" w:hint="cs"/>
                <w:rtl/>
              </w:rPr>
              <w:t xml:space="preserve">על הסף </w:t>
            </w:r>
            <w:r>
              <w:rPr>
                <w:rFonts w:ascii="Arial" w:hAnsi="Arial" w:hint="cs"/>
                <w:rtl/>
              </w:rPr>
              <w:t xml:space="preserve">בקליטה. מכיל שדות לא חוקיים, פורמטים לא תקינים </w:t>
            </w:r>
            <w:proofErr w:type="spellStart"/>
            <w:r>
              <w:rPr>
                <w:rFonts w:ascii="Arial" w:hAnsi="Arial" w:hint="cs"/>
                <w:rtl/>
              </w:rPr>
              <w:t>וכו</w:t>
            </w:r>
            <w:proofErr w:type="spellEnd"/>
            <w:r>
              <w:rPr>
                <w:rFonts w:ascii="Arial" w:hAnsi="Arial" w:hint="cs"/>
                <w:rtl/>
              </w:rPr>
              <w:t xml:space="preserve">'. </w:t>
            </w:r>
            <w:r>
              <w:rPr>
                <w:rFonts w:ascii="Arial" w:eastAsiaTheme="minorHAnsi" w:hAnsi="Arial" w:hint="cs"/>
                <w:rtl/>
              </w:rPr>
              <w:t>ה</w:t>
            </w:r>
            <w:r w:rsidR="006073DF">
              <w:rPr>
                <w:rFonts w:ascii="Arial" w:eastAsiaTheme="minorHAnsi" w:hAnsi="Arial" w:hint="cs"/>
                <w:rtl/>
              </w:rPr>
              <w:t>ודעות השגיאה ישלחו במסר הסטאטוס</w:t>
            </w:r>
          </w:p>
        </w:tc>
        <w:tc>
          <w:tcPr>
            <w:tcW w:w="2693" w:type="dxa"/>
          </w:tcPr>
          <w:p w:rsidR="00E15728" w:rsidRDefault="00E15728" w:rsidP="00E15728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 לאפשר לספק לשלוח גיליון שירות שנית.</w:t>
            </w:r>
          </w:p>
        </w:tc>
      </w:tr>
      <w:tr w:rsidR="00E15728" w:rsidTr="007A55F1">
        <w:tc>
          <w:tcPr>
            <w:tcW w:w="759" w:type="dxa"/>
            <w:hideMark/>
          </w:tcPr>
          <w:p w:rsidR="00E15728" w:rsidRDefault="00E15728" w:rsidP="00E15728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rtl/>
              </w:rPr>
              <w:t>03</w:t>
            </w:r>
          </w:p>
        </w:tc>
        <w:tc>
          <w:tcPr>
            <w:tcW w:w="1843" w:type="dxa"/>
            <w:hideMark/>
          </w:tcPr>
          <w:p w:rsidR="00E15728" w:rsidRDefault="00E15728" w:rsidP="00E15728">
            <w:pPr>
              <w:rPr>
                <w:rFonts w:ascii="Arial" w:eastAsiaTheme="minorHAnsi" w:hAnsi="Arial"/>
                <w:color w:val="FF0000"/>
                <w:rtl/>
              </w:rPr>
            </w:pPr>
            <w:r w:rsidRPr="00E15728">
              <w:rPr>
                <w:rFonts w:ascii="Arial" w:hAnsi="Arial" w:hint="cs"/>
                <w:rtl/>
              </w:rPr>
              <w:t xml:space="preserve">גיליון שירות מס' </w:t>
            </w:r>
            <w:r w:rsidRPr="00E15728">
              <w:rPr>
                <w:rFonts w:ascii="Arial" w:hAnsi="Arial"/>
              </w:rPr>
              <w:t xml:space="preserve">XXXX </w:t>
            </w:r>
            <w:r>
              <w:rPr>
                <w:rFonts w:ascii="Arial" w:hAnsi="Arial" w:hint="cs"/>
                <w:rtl/>
              </w:rPr>
              <w:t xml:space="preserve"> </w:t>
            </w:r>
            <w:r w:rsidRPr="00E15728">
              <w:rPr>
                <w:rFonts w:ascii="Arial" w:hAnsi="Arial" w:hint="cs"/>
                <w:rtl/>
              </w:rPr>
              <w:t>ממתין לאישור</w:t>
            </w:r>
          </w:p>
        </w:tc>
        <w:tc>
          <w:tcPr>
            <w:tcW w:w="2693" w:type="dxa"/>
            <w:hideMark/>
          </w:tcPr>
          <w:p w:rsidR="00E15728" w:rsidRDefault="00E15728" w:rsidP="00E15728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rtl/>
              </w:rPr>
              <w:t>גיליון השירות עובד (עברו 10 ימים מתאריך השחרור), חריג</w:t>
            </w:r>
            <w:r w:rsidR="006073DF">
              <w:rPr>
                <w:rFonts w:ascii="Arial" w:hAnsi="Arial" w:hint="cs"/>
                <w:rtl/>
              </w:rPr>
              <w:t xml:space="preserve"> וממתין בתור העבודה לאישור ידני</w:t>
            </w:r>
          </w:p>
        </w:tc>
        <w:tc>
          <w:tcPr>
            <w:tcW w:w="2693" w:type="dxa"/>
          </w:tcPr>
          <w:p w:rsidR="00E15728" w:rsidRPr="00CE307E" w:rsidRDefault="00E15728" w:rsidP="00E15728">
            <w:pPr>
              <w:rPr>
                <w:rFonts w:ascii="Arial" w:hAnsi="Arial"/>
                <w:rtl/>
              </w:rPr>
            </w:pPr>
            <w:r w:rsidRPr="00CE307E">
              <w:rPr>
                <w:rFonts w:ascii="Arial" w:hAnsi="Arial" w:hint="cs"/>
                <w:rtl/>
              </w:rPr>
              <w:t xml:space="preserve"> </w:t>
            </w:r>
            <w:r w:rsidR="00A87017" w:rsidRPr="00CE307E">
              <w:rPr>
                <w:rFonts w:ascii="Arial" w:hAnsi="Arial" w:hint="cs"/>
                <w:rtl/>
              </w:rPr>
              <w:t>בסיום האישור ישלח תחשיב לתשלום</w:t>
            </w:r>
            <w:r w:rsidR="00771DEA" w:rsidRPr="00CE307E">
              <w:rPr>
                <w:rFonts w:ascii="Arial" w:hAnsi="Arial" w:hint="cs"/>
                <w:rtl/>
              </w:rPr>
              <w:t xml:space="preserve">. </w:t>
            </w:r>
            <w:r w:rsidR="00771DEA" w:rsidRPr="00CE307E">
              <w:rPr>
                <w:rFonts w:ascii="Arial" w:hAnsi="Arial"/>
                <w:rtl/>
              </w:rPr>
              <w:t xml:space="preserve">עד אז לא לאפשר שליחה חוזרת של גיליון חדש/מתוקן </w:t>
            </w:r>
            <w:r w:rsidR="00771DEA" w:rsidRPr="00CE307E">
              <w:rPr>
                <w:rFonts w:ascii="Arial" w:hAnsi="Arial"/>
                <w:strike/>
                <w:rtl/>
              </w:rPr>
              <w:t>עד אשר יתקבל סטאטוס נוסף</w:t>
            </w:r>
            <w:r w:rsidR="00771DEA" w:rsidRPr="00CE307E">
              <w:rPr>
                <w:rFonts w:ascii="Arial" w:hAnsi="Arial" w:hint="cs"/>
                <w:rtl/>
              </w:rPr>
              <w:t>.</w:t>
            </w:r>
            <w:r w:rsidR="00130CE1" w:rsidRPr="00CE307E">
              <w:rPr>
                <w:rFonts w:ascii="Arial" w:hAnsi="Arial" w:hint="cs"/>
                <w:rtl/>
              </w:rPr>
              <w:t xml:space="preserve"> </w:t>
            </w:r>
            <w:r w:rsidR="00130CE1" w:rsidRPr="00CE307E">
              <w:rPr>
                <w:rFonts w:ascii="Arial" w:hAnsi="Arial"/>
                <w:rtl/>
              </w:rPr>
              <w:t>לאחר קבלת התחשיב לתשלום, יש לאפשר לספק לשלוח גיליון שירות חדש/מתוקן.</w:t>
            </w:r>
          </w:p>
        </w:tc>
      </w:tr>
      <w:tr w:rsidR="00E15728" w:rsidTr="007A55F1">
        <w:tc>
          <w:tcPr>
            <w:tcW w:w="759" w:type="dxa"/>
            <w:hideMark/>
          </w:tcPr>
          <w:p w:rsidR="00E15728" w:rsidRDefault="00E15728" w:rsidP="00E15728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rtl/>
              </w:rPr>
              <w:t>04</w:t>
            </w:r>
          </w:p>
        </w:tc>
        <w:tc>
          <w:tcPr>
            <w:tcW w:w="1843" w:type="dxa"/>
            <w:hideMark/>
          </w:tcPr>
          <w:p w:rsidR="00E15728" w:rsidRDefault="00E15728" w:rsidP="00933AFC">
            <w:pPr>
              <w:rPr>
                <w:rFonts w:ascii="Arial" w:eastAsiaTheme="minorHAnsi" w:hAnsi="Arial"/>
                <w:color w:val="FF0000"/>
              </w:rPr>
            </w:pPr>
            <w:r>
              <w:rPr>
                <w:rFonts w:ascii="Arial" w:hAnsi="Arial" w:hint="cs"/>
                <w:color w:val="FF0000"/>
                <w:rtl/>
              </w:rPr>
              <w:t xml:space="preserve">גיליון שירות </w:t>
            </w:r>
            <w:r w:rsidR="00933AFC">
              <w:rPr>
                <w:rFonts w:ascii="Arial" w:hAnsi="Arial" w:hint="cs"/>
                <w:color w:val="FF0000"/>
                <w:rtl/>
              </w:rPr>
              <w:t xml:space="preserve">עובד עם </w:t>
            </w:r>
            <w:r>
              <w:rPr>
                <w:rFonts w:ascii="Arial" w:hAnsi="Arial" w:hint="cs"/>
                <w:color w:val="FF0000"/>
                <w:rtl/>
              </w:rPr>
              <w:t>שג</w:t>
            </w:r>
            <w:r w:rsidR="00933AFC">
              <w:rPr>
                <w:rFonts w:ascii="Arial" w:hAnsi="Arial" w:hint="cs"/>
                <w:color w:val="FF0000"/>
                <w:rtl/>
              </w:rPr>
              <w:t>יאה</w:t>
            </w:r>
          </w:p>
        </w:tc>
        <w:tc>
          <w:tcPr>
            <w:tcW w:w="2693" w:type="dxa"/>
            <w:hideMark/>
          </w:tcPr>
          <w:p w:rsidR="00E15728" w:rsidRDefault="00E15728" w:rsidP="00E15728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rtl/>
              </w:rPr>
              <w:t xml:space="preserve">גיליון השירות נכשל בעיבוד, השגיאות הם עסקיות. פריטים לא שייכים, תאריכים לא הגיוניים </w:t>
            </w:r>
            <w:proofErr w:type="spellStart"/>
            <w:r>
              <w:rPr>
                <w:rFonts w:ascii="Arial" w:hAnsi="Arial" w:hint="cs"/>
                <w:rtl/>
              </w:rPr>
              <w:t>וכו</w:t>
            </w:r>
            <w:proofErr w:type="spellEnd"/>
            <w:r>
              <w:rPr>
                <w:rFonts w:ascii="Arial" w:hAnsi="Arial" w:hint="cs"/>
                <w:rtl/>
              </w:rPr>
              <w:t>'.</w:t>
            </w:r>
            <w:r>
              <w:rPr>
                <w:rFonts w:ascii="Arial" w:eastAsiaTheme="minorHAnsi" w:hAnsi="Arial" w:hint="cs"/>
                <w:rtl/>
              </w:rPr>
              <w:t xml:space="preserve"> ה</w:t>
            </w:r>
            <w:r w:rsidR="006073DF">
              <w:rPr>
                <w:rFonts w:ascii="Arial" w:eastAsiaTheme="minorHAnsi" w:hAnsi="Arial" w:hint="cs"/>
                <w:rtl/>
              </w:rPr>
              <w:t>ודעות השגיאה ישלחו במסר הסטאטוס</w:t>
            </w:r>
          </w:p>
        </w:tc>
        <w:tc>
          <w:tcPr>
            <w:tcW w:w="2693" w:type="dxa"/>
          </w:tcPr>
          <w:p w:rsidR="00E15728" w:rsidRPr="00CE307E" w:rsidRDefault="00E15728" w:rsidP="00E15728">
            <w:pPr>
              <w:rPr>
                <w:rFonts w:ascii="Arial" w:hAnsi="Arial"/>
                <w:rtl/>
              </w:rPr>
            </w:pPr>
            <w:r w:rsidRPr="00CE307E">
              <w:rPr>
                <w:rFonts w:ascii="Arial" w:hAnsi="Arial" w:hint="cs"/>
                <w:rtl/>
              </w:rPr>
              <w:t>לאפשר לספק לשלוח גיליון שירות שנית.</w:t>
            </w:r>
          </w:p>
        </w:tc>
      </w:tr>
      <w:tr w:rsidR="00E15728" w:rsidTr="007A55F1">
        <w:tc>
          <w:tcPr>
            <w:tcW w:w="759" w:type="dxa"/>
            <w:hideMark/>
          </w:tcPr>
          <w:p w:rsidR="00E15728" w:rsidRDefault="00E15728" w:rsidP="00E15728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rtl/>
              </w:rPr>
              <w:t>05</w:t>
            </w:r>
          </w:p>
        </w:tc>
        <w:tc>
          <w:tcPr>
            <w:tcW w:w="1843" w:type="dxa"/>
            <w:hideMark/>
          </w:tcPr>
          <w:p w:rsidR="00E15728" w:rsidRDefault="00E15728" w:rsidP="00E15728">
            <w:p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 w:hint="cs"/>
                <w:rtl/>
              </w:rPr>
              <w:t>קיים גיליון שירות עדכני יותר</w:t>
            </w:r>
          </w:p>
        </w:tc>
        <w:tc>
          <w:tcPr>
            <w:tcW w:w="2693" w:type="dxa"/>
            <w:hideMark/>
          </w:tcPr>
          <w:p w:rsidR="00E15728" w:rsidRPr="00771DEA" w:rsidRDefault="006073DF" w:rsidP="00E15728">
            <w:pPr>
              <w:rPr>
                <w:rFonts w:ascii="Arial" w:eastAsiaTheme="minorHAnsi" w:hAnsi="Arial"/>
              </w:rPr>
            </w:pPr>
            <w:r w:rsidRPr="00771DEA">
              <w:rPr>
                <w:rFonts w:ascii="Arial" w:hAnsi="Arial" w:hint="cs"/>
                <w:rtl/>
              </w:rPr>
              <w:t>בעת עיבוד גיליונות השירות נמצא גיליון שירות עדכני יותר</w:t>
            </w:r>
          </w:p>
        </w:tc>
        <w:tc>
          <w:tcPr>
            <w:tcW w:w="2693" w:type="dxa"/>
          </w:tcPr>
          <w:p w:rsidR="00E15728" w:rsidRPr="00771DEA" w:rsidRDefault="00771DEA" w:rsidP="00E15728">
            <w:pPr>
              <w:rPr>
                <w:rFonts w:ascii="Arial" w:hAnsi="Arial"/>
                <w:rtl/>
              </w:rPr>
            </w:pPr>
            <w:r w:rsidRPr="00771DEA">
              <w:rPr>
                <w:rFonts w:ascii="Arial" w:hAnsi="Arial"/>
                <w:rtl/>
              </w:rPr>
              <w:t>לא לאפשר שליחה חוזרת של גיליון חדש/מתוקן עד אשר יתקבל סטאטוס נוסף</w:t>
            </w:r>
          </w:p>
        </w:tc>
      </w:tr>
      <w:tr w:rsidR="00E15728" w:rsidTr="007A55F1">
        <w:tc>
          <w:tcPr>
            <w:tcW w:w="759" w:type="dxa"/>
            <w:hideMark/>
          </w:tcPr>
          <w:p w:rsidR="00E15728" w:rsidRDefault="00E15728" w:rsidP="00E15728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rtl/>
              </w:rPr>
              <w:t>06</w:t>
            </w:r>
          </w:p>
        </w:tc>
        <w:tc>
          <w:tcPr>
            <w:tcW w:w="1843" w:type="dxa"/>
            <w:hideMark/>
          </w:tcPr>
          <w:p w:rsidR="00E15728" w:rsidRDefault="00A87017" w:rsidP="00E15728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color w:val="00B050"/>
                <w:rtl/>
              </w:rPr>
              <w:t>גיליון שירות נדחה, אנא שלח מתוקן</w:t>
            </w:r>
          </w:p>
        </w:tc>
        <w:tc>
          <w:tcPr>
            <w:tcW w:w="2693" w:type="dxa"/>
            <w:hideMark/>
          </w:tcPr>
          <w:p w:rsidR="00E15728" w:rsidRDefault="00A87017" w:rsidP="006073DF">
            <w:pPr>
              <w:rPr>
                <w:rFonts w:ascii="Arial" w:eastAsiaTheme="minorHAnsi" w:hAnsi="Arial"/>
              </w:rPr>
            </w:pPr>
            <w:r>
              <w:rPr>
                <w:rFonts w:ascii="Arial" w:hAnsi="Arial" w:hint="cs"/>
                <w:rtl/>
              </w:rPr>
              <w:t xml:space="preserve">גיליון השירות אינו תקין מבחינת תוכן (עסקית), מאשר גיליון השירות </w:t>
            </w:r>
            <w:r w:rsidR="006073DF">
              <w:rPr>
                <w:rFonts w:ascii="Arial" w:hAnsi="Arial" w:hint="cs"/>
                <w:rtl/>
              </w:rPr>
              <w:t>דחה</w:t>
            </w:r>
            <w:r>
              <w:rPr>
                <w:rFonts w:ascii="Arial" w:hAnsi="Arial" w:hint="cs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lastRenderedPageBreak/>
              <w:t>אותו על הסף.</w:t>
            </w:r>
          </w:p>
        </w:tc>
        <w:tc>
          <w:tcPr>
            <w:tcW w:w="2693" w:type="dxa"/>
          </w:tcPr>
          <w:p w:rsidR="00E15728" w:rsidRDefault="00A87017" w:rsidP="00E15728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lastRenderedPageBreak/>
              <w:t xml:space="preserve"> לאפשר לספק לשלוח גיליון שירות שנית.</w:t>
            </w:r>
          </w:p>
        </w:tc>
      </w:tr>
      <w:tr w:rsidR="007A55F1" w:rsidTr="007A55F1">
        <w:tc>
          <w:tcPr>
            <w:tcW w:w="759" w:type="dxa"/>
          </w:tcPr>
          <w:p w:rsidR="007A55F1" w:rsidRPr="007A55F1" w:rsidRDefault="007A55F1" w:rsidP="00E15728">
            <w:pPr>
              <w:rPr>
                <w:rFonts w:ascii="Arial" w:hAnsi="Arial"/>
                <w:highlight w:val="cyan"/>
                <w:rtl/>
              </w:rPr>
            </w:pPr>
            <w:r w:rsidRPr="007A55F1">
              <w:rPr>
                <w:rFonts w:ascii="Arial" w:hAnsi="Arial" w:hint="cs"/>
                <w:highlight w:val="cyan"/>
                <w:rtl/>
              </w:rPr>
              <w:lastRenderedPageBreak/>
              <w:t>07</w:t>
            </w:r>
          </w:p>
        </w:tc>
        <w:tc>
          <w:tcPr>
            <w:tcW w:w="1843" w:type="dxa"/>
          </w:tcPr>
          <w:p w:rsidR="007A55F1" w:rsidRPr="007A55F1" w:rsidRDefault="007A55F1" w:rsidP="00E15728">
            <w:pPr>
              <w:rPr>
                <w:rFonts w:ascii="Arial" w:hAnsi="Arial"/>
                <w:color w:val="00B050"/>
                <w:highlight w:val="cyan"/>
                <w:rtl/>
              </w:rPr>
            </w:pPr>
            <w:r w:rsidRPr="007A55F1">
              <w:rPr>
                <w:rFonts w:ascii="Arial" w:hAnsi="Arial"/>
                <w:highlight w:val="cyan"/>
                <w:rtl/>
              </w:rPr>
              <w:t xml:space="preserve">לא קיים קובץ </w:t>
            </w:r>
            <w:r w:rsidRPr="007A55F1">
              <w:rPr>
                <w:highlight w:val="cyan"/>
              </w:rPr>
              <w:t xml:space="preserve">GPS </w:t>
            </w:r>
            <w:r w:rsidRPr="007A55F1">
              <w:rPr>
                <w:rFonts w:ascii="Arial" w:hAnsi="Arial"/>
                <w:highlight w:val="cyan"/>
                <w:rtl/>
              </w:rPr>
              <w:t> עבור תעודה זו</w:t>
            </w:r>
          </w:p>
        </w:tc>
        <w:tc>
          <w:tcPr>
            <w:tcW w:w="2693" w:type="dxa"/>
          </w:tcPr>
          <w:p w:rsidR="007A55F1" w:rsidRPr="007A55F1" w:rsidRDefault="007A55F1" w:rsidP="006073DF">
            <w:pPr>
              <w:rPr>
                <w:rFonts w:ascii="Arial" w:hAnsi="Arial"/>
                <w:highlight w:val="cyan"/>
                <w:rtl/>
              </w:rPr>
            </w:pPr>
            <w:r w:rsidRPr="007A55F1">
              <w:rPr>
                <w:rFonts w:ascii="Arial" w:hAnsi="Arial" w:hint="cs"/>
                <w:highlight w:val="cyan"/>
                <w:rtl/>
              </w:rPr>
              <w:t>קובץ ה-</w:t>
            </w:r>
            <w:r w:rsidRPr="007A55F1">
              <w:rPr>
                <w:rFonts w:ascii="Arial" w:hAnsi="Arial"/>
                <w:highlight w:val="cyan"/>
              </w:rPr>
              <w:t xml:space="preserve">GPS </w:t>
            </w:r>
            <w:r w:rsidRPr="007A55F1">
              <w:rPr>
                <w:rFonts w:ascii="Arial" w:hAnsi="Arial" w:hint="cs"/>
                <w:highlight w:val="cyan"/>
                <w:rtl/>
              </w:rPr>
              <w:t xml:space="preserve"> שנשלח לנתיבים מכיל שגיאות חמורות שלא אפשרו לעבד אותו.</w:t>
            </w:r>
          </w:p>
        </w:tc>
        <w:tc>
          <w:tcPr>
            <w:tcW w:w="2693" w:type="dxa"/>
          </w:tcPr>
          <w:p w:rsidR="007A55F1" w:rsidRPr="007A55F1" w:rsidRDefault="007A55F1" w:rsidP="00E15728">
            <w:pPr>
              <w:rPr>
                <w:rFonts w:ascii="Arial" w:hAnsi="Arial"/>
                <w:highlight w:val="cyan"/>
                <w:rtl/>
              </w:rPr>
            </w:pPr>
            <w:r w:rsidRPr="007A55F1">
              <w:rPr>
                <w:rFonts w:ascii="Arial" w:hAnsi="Arial" w:hint="cs"/>
                <w:highlight w:val="cyan"/>
                <w:rtl/>
              </w:rPr>
              <w:t xml:space="preserve">על הספק לשלוח קובץ </w:t>
            </w:r>
            <w:r w:rsidRPr="007A55F1">
              <w:rPr>
                <w:rFonts w:ascii="Arial" w:hAnsi="Arial"/>
                <w:highlight w:val="cyan"/>
              </w:rPr>
              <w:t xml:space="preserve">GPS </w:t>
            </w:r>
            <w:r w:rsidRPr="007A55F1">
              <w:rPr>
                <w:rFonts w:ascii="Arial" w:hAnsi="Arial" w:hint="cs"/>
                <w:highlight w:val="cyan"/>
                <w:rtl/>
              </w:rPr>
              <w:t>תקין בהקדם.</w:t>
            </w:r>
          </w:p>
        </w:tc>
      </w:tr>
      <w:tr w:rsidR="007A55F1" w:rsidTr="007A55F1">
        <w:tc>
          <w:tcPr>
            <w:tcW w:w="759" w:type="dxa"/>
          </w:tcPr>
          <w:p w:rsidR="007A55F1" w:rsidRPr="007A55F1" w:rsidRDefault="007A55F1" w:rsidP="00E15728">
            <w:pPr>
              <w:rPr>
                <w:rFonts w:ascii="Arial" w:hAnsi="Arial"/>
                <w:highlight w:val="cyan"/>
                <w:rtl/>
              </w:rPr>
            </w:pPr>
            <w:r w:rsidRPr="007A55F1">
              <w:rPr>
                <w:rFonts w:ascii="Arial" w:hAnsi="Arial" w:hint="cs"/>
                <w:highlight w:val="cyan"/>
                <w:rtl/>
              </w:rPr>
              <w:t>08</w:t>
            </w:r>
          </w:p>
        </w:tc>
        <w:tc>
          <w:tcPr>
            <w:tcW w:w="1843" w:type="dxa"/>
          </w:tcPr>
          <w:p w:rsidR="007A55F1" w:rsidRPr="007A55F1" w:rsidRDefault="007A55F1" w:rsidP="00E15728">
            <w:pPr>
              <w:rPr>
                <w:rFonts w:ascii="Arial" w:hAnsi="Arial"/>
                <w:color w:val="00B050"/>
                <w:highlight w:val="cyan"/>
                <w:rtl/>
              </w:rPr>
            </w:pPr>
            <w:r w:rsidRPr="007A55F1">
              <w:rPr>
                <w:rFonts w:ascii="Arial" w:hAnsi="Arial"/>
                <w:highlight w:val="cyan"/>
                <w:rtl/>
              </w:rPr>
              <w:t xml:space="preserve">קובץ </w:t>
            </w:r>
            <w:r w:rsidRPr="007A55F1">
              <w:rPr>
                <w:highlight w:val="cyan"/>
              </w:rPr>
              <w:t xml:space="preserve">GPS </w:t>
            </w:r>
            <w:r w:rsidRPr="007A55F1">
              <w:rPr>
                <w:rFonts w:ascii="Arial" w:hAnsi="Arial"/>
                <w:highlight w:val="cyan"/>
                <w:rtl/>
              </w:rPr>
              <w:t> לא תקין</w:t>
            </w:r>
          </w:p>
        </w:tc>
        <w:tc>
          <w:tcPr>
            <w:tcW w:w="2693" w:type="dxa"/>
          </w:tcPr>
          <w:p w:rsidR="007A55F1" w:rsidRPr="007A55F1" w:rsidRDefault="007A55F1" w:rsidP="006073DF">
            <w:pPr>
              <w:rPr>
                <w:rFonts w:ascii="Arial" w:hAnsi="Arial"/>
                <w:highlight w:val="cyan"/>
                <w:rtl/>
              </w:rPr>
            </w:pPr>
            <w:r w:rsidRPr="007A55F1">
              <w:rPr>
                <w:rFonts w:ascii="Arial" w:hAnsi="Arial" w:hint="cs"/>
                <w:highlight w:val="cyan"/>
                <w:rtl/>
              </w:rPr>
              <w:t>קובץ ה-</w:t>
            </w:r>
            <w:r w:rsidRPr="007A55F1">
              <w:rPr>
                <w:rFonts w:ascii="Arial" w:hAnsi="Arial"/>
                <w:highlight w:val="cyan"/>
              </w:rPr>
              <w:t xml:space="preserve">GPS </w:t>
            </w:r>
            <w:r w:rsidRPr="007A55F1">
              <w:rPr>
                <w:rFonts w:ascii="Arial" w:hAnsi="Arial" w:hint="cs"/>
                <w:highlight w:val="cyan"/>
                <w:rtl/>
              </w:rPr>
              <w:t xml:space="preserve"> שנשלח לנתיבים מכיל שגיאות חמורות שלא אפשרו לעבד אותו.</w:t>
            </w:r>
          </w:p>
        </w:tc>
        <w:tc>
          <w:tcPr>
            <w:tcW w:w="2693" w:type="dxa"/>
          </w:tcPr>
          <w:p w:rsidR="007A55F1" w:rsidRPr="007A55F1" w:rsidRDefault="007A55F1" w:rsidP="00E15728">
            <w:pPr>
              <w:rPr>
                <w:rFonts w:ascii="Arial" w:hAnsi="Arial"/>
                <w:highlight w:val="cyan"/>
                <w:rtl/>
              </w:rPr>
            </w:pPr>
            <w:r w:rsidRPr="007A55F1">
              <w:rPr>
                <w:rFonts w:ascii="Arial" w:hAnsi="Arial" w:hint="cs"/>
                <w:highlight w:val="cyan"/>
                <w:rtl/>
              </w:rPr>
              <w:t xml:space="preserve">על הספק לשלוח קובץ </w:t>
            </w:r>
            <w:r w:rsidRPr="007A55F1">
              <w:rPr>
                <w:rFonts w:ascii="Arial" w:hAnsi="Arial"/>
                <w:highlight w:val="cyan"/>
              </w:rPr>
              <w:t xml:space="preserve">GPS </w:t>
            </w:r>
            <w:r w:rsidRPr="007A55F1">
              <w:rPr>
                <w:rFonts w:ascii="Arial" w:hAnsi="Arial" w:hint="cs"/>
                <w:highlight w:val="cyan"/>
                <w:rtl/>
              </w:rPr>
              <w:t>תקין בהקדם.</w:t>
            </w:r>
          </w:p>
        </w:tc>
      </w:tr>
      <w:tr w:rsidR="007A55F1" w:rsidTr="007A55F1">
        <w:tc>
          <w:tcPr>
            <w:tcW w:w="759" w:type="dxa"/>
          </w:tcPr>
          <w:p w:rsidR="007A55F1" w:rsidRPr="007A55F1" w:rsidRDefault="007A55F1" w:rsidP="00E15728">
            <w:pPr>
              <w:rPr>
                <w:rFonts w:ascii="Arial" w:hAnsi="Arial"/>
                <w:highlight w:val="cyan"/>
                <w:rtl/>
              </w:rPr>
            </w:pPr>
            <w:r w:rsidRPr="007A55F1">
              <w:rPr>
                <w:rFonts w:ascii="Arial" w:hAnsi="Arial" w:hint="cs"/>
                <w:highlight w:val="cyan"/>
                <w:rtl/>
              </w:rPr>
              <w:t>09</w:t>
            </w:r>
          </w:p>
        </w:tc>
        <w:tc>
          <w:tcPr>
            <w:tcW w:w="1843" w:type="dxa"/>
          </w:tcPr>
          <w:p w:rsidR="007A55F1" w:rsidRPr="007A55F1" w:rsidRDefault="007A55F1" w:rsidP="00E15728">
            <w:pPr>
              <w:rPr>
                <w:rFonts w:ascii="Arial" w:hAnsi="Arial"/>
                <w:color w:val="00B050"/>
                <w:highlight w:val="cyan"/>
                <w:rtl/>
              </w:rPr>
            </w:pPr>
            <w:r w:rsidRPr="007A55F1">
              <w:rPr>
                <w:rFonts w:ascii="Arial" w:hAnsi="Arial"/>
                <w:highlight w:val="cyan"/>
                <w:rtl/>
              </w:rPr>
              <w:t xml:space="preserve">קובץ </w:t>
            </w:r>
            <w:r w:rsidRPr="007A55F1">
              <w:rPr>
                <w:highlight w:val="cyan"/>
              </w:rPr>
              <w:t xml:space="preserve">GPS </w:t>
            </w:r>
            <w:r w:rsidRPr="007A55F1">
              <w:rPr>
                <w:rFonts w:ascii="Arial" w:hAnsi="Arial"/>
                <w:highlight w:val="cyan"/>
                <w:rtl/>
              </w:rPr>
              <w:t> לא איכותי</w:t>
            </w:r>
          </w:p>
        </w:tc>
        <w:tc>
          <w:tcPr>
            <w:tcW w:w="2693" w:type="dxa"/>
          </w:tcPr>
          <w:p w:rsidR="007A55F1" w:rsidRPr="007A55F1" w:rsidRDefault="007A55F1" w:rsidP="007A55F1">
            <w:pPr>
              <w:rPr>
                <w:rFonts w:ascii="Arial" w:hAnsi="Arial"/>
                <w:highlight w:val="cyan"/>
                <w:rtl/>
              </w:rPr>
            </w:pPr>
            <w:r w:rsidRPr="007A55F1">
              <w:rPr>
                <w:rFonts w:ascii="Arial" w:hAnsi="Arial" w:hint="cs"/>
                <w:highlight w:val="cyan"/>
                <w:rtl/>
              </w:rPr>
              <w:t>קובץ ה-</w:t>
            </w:r>
            <w:r w:rsidRPr="007A55F1">
              <w:rPr>
                <w:rFonts w:ascii="Arial" w:hAnsi="Arial"/>
                <w:highlight w:val="cyan"/>
              </w:rPr>
              <w:t xml:space="preserve">GPS </w:t>
            </w:r>
            <w:r w:rsidRPr="007A55F1">
              <w:rPr>
                <w:rFonts w:ascii="Arial" w:hAnsi="Arial" w:hint="cs"/>
                <w:highlight w:val="cyan"/>
                <w:rtl/>
              </w:rPr>
              <w:t xml:space="preserve"> עובד בהצלחה אבל הוא מכיל שגיאות שעלולות להשפיע על הכמויות שהבודק יאשר.</w:t>
            </w:r>
          </w:p>
        </w:tc>
        <w:tc>
          <w:tcPr>
            <w:tcW w:w="2693" w:type="dxa"/>
          </w:tcPr>
          <w:p w:rsidR="007A55F1" w:rsidRPr="007A55F1" w:rsidRDefault="007A55F1" w:rsidP="00E15728">
            <w:pPr>
              <w:rPr>
                <w:rFonts w:ascii="Arial" w:hAnsi="Arial"/>
                <w:highlight w:val="cyan"/>
                <w:rtl/>
              </w:rPr>
            </w:pPr>
            <w:r w:rsidRPr="007A55F1">
              <w:rPr>
                <w:rFonts w:ascii="Arial" w:hAnsi="Arial" w:hint="cs"/>
                <w:highlight w:val="cyan"/>
                <w:rtl/>
              </w:rPr>
              <w:t>על הספק לבדוק בתחשיב לתשלום מה אושר לו.</w:t>
            </w:r>
          </w:p>
        </w:tc>
      </w:tr>
    </w:tbl>
    <w:p w:rsidR="00115631" w:rsidRPr="00CE307E" w:rsidRDefault="00D179A9" w:rsidP="00D179A9">
      <w:pPr>
        <w:pStyle w:val="a6"/>
        <w:spacing w:after="120"/>
        <w:jc w:val="both"/>
        <w:rPr>
          <w:b/>
          <w:bCs/>
          <w:color w:val="000000"/>
          <w:szCs w:val="24"/>
          <w:rtl/>
        </w:rPr>
      </w:pPr>
      <w:r w:rsidRPr="00CE307E">
        <w:rPr>
          <w:rFonts w:hint="cs"/>
          <w:b/>
          <w:bCs/>
          <w:color w:val="000000"/>
          <w:szCs w:val="24"/>
          <w:rtl/>
        </w:rPr>
        <w:t>הערה:</w:t>
      </w:r>
    </w:p>
    <w:p w:rsidR="00D179A9" w:rsidRPr="00CE307E" w:rsidRDefault="00D179A9" w:rsidP="00D179A9">
      <w:pPr>
        <w:pStyle w:val="a6"/>
        <w:spacing w:after="12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כל גיליון שירות שמגיע לנתיבים, ממתין 10 ימים מתאריך השחרור של פקודת העבודה. בסיום תקופת ההמתנה הוא מעובד ורק אז עובר לאישור (</w:t>
      </w:r>
      <w:proofErr w:type="spellStart"/>
      <w:r w:rsidRPr="00CE307E">
        <w:rPr>
          <w:rFonts w:hint="cs"/>
          <w:color w:val="000000"/>
          <w:szCs w:val="24"/>
          <w:rtl/>
        </w:rPr>
        <w:t>אוטומאטי</w:t>
      </w:r>
      <w:proofErr w:type="spellEnd"/>
      <w:r w:rsidRPr="00CE307E">
        <w:rPr>
          <w:rFonts w:hint="cs"/>
          <w:color w:val="000000"/>
          <w:szCs w:val="24"/>
          <w:rtl/>
        </w:rPr>
        <w:t xml:space="preserve"> או ידני). </w:t>
      </w:r>
    </w:p>
    <w:p w:rsidR="00D179A9" w:rsidRDefault="00D179A9" w:rsidP="00D179A9">
      <w:pPr>
        <w:pStyle w:val="a6"/>
        <w:spacing w:after="120"/>
        <w:jc w:val="both"/>
        <w:rPr>
          <w:color w:val="000000"/>
          <w:szCs w:val="24"/>
          <w:rtl/>
        </w:rPr>
      </w:pPr>
      <w:r w:rsidRPr="00CE307E">
        <w:rPr>
          <w:rFonts w:hint="cs"/>
          <w:color w:val="000000"/>
          <w:szCs w:val="24"/>
          <w:rtl/>
        </w:rPr>
        <w:t>במהלך תקופת ההמתנה (עד 10 ימים מתאריך השחרור של פקודת העבודה) אנו מאפשרים למשתמשים לעדכן את פקודת העבודה.</w:t>
      </w:r>
      <w:r>
        <w:rPr>
          <w:rFonts w:hint="cs"/>
          <w:color w:val="000000"/>
          <w:szCs w:val="24"/>
          <w:rtl/>
        </w:rPr>
        <w:t xml:space="preserve"> </w:t>
      </w:r>
    </w:p>
    <w:p w:rsidR="007A55F1" w:rsidRDefault="007A55F1" w:rsidP="00D179A9">
      <w:pPr>
        <w:pStyle w:val="a6"/>
        <w:spacing w:after="120"/>
        <w:jc w:val="both"/>
        <w:rPr>
          <w:color w:val="000000"/>
          <w:szCs w:val="24"/>
          <w:rtl/>
        </w:rPr>
      </w:pPr>
      <w:r w:rsidRPr="007A55F1">
        <w:rPr>
          <w:rFonts w:hint="cs"/>
          <w:color w:val="000000"/>
          <w:szCs w:val="24"/>
          <w:highlight w:val="cyan"/>
          <w:rtl/>
        </w:rPr>
        <w:t>סטטוסים עם קודים 07, 08, 09 הם לידיעה בלבד. אינם משפיעים על מנגנון השליחה/אי שליחה של גיליון שירות.</w:t>
      </w:r>
    </w:p>
    <w:p w:rsidR="00795F48" w:rsidRPr="001E458D" w:rsidRDefault="00795F48" w:rsidP="00795F48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color w:val="000000"/>
          <w:szCs w:val="24"/>
          <w:highlight w:val="lightGray"/>
        </w:rPr>
      </w:pPr>
      <w:r w:rsidRPr="001E458D">
        <w:rPr>
          <w:rFonts w:hint="cs"/>
          <w:color w:val="000000"/>
          <w:szCs w:val="24"/>
          <w:highlight w:val="lightGray"/>
          <w:rtl/>
        </w:rPr>
        <w:t>צרופה לגיליון שירות</w:t>
      </w:r>
    </w:p>
    <w:p w:rsidR="00795F48" w:rsidRDefault="00286A29" w:rsidP="00286A29">
      <w:pPr>
        <w:pStyle w:val="a6"/>
        <w:spacing w:after="120"/>
        <w:ind w:left="1396"/>
        <w:jc w:val="left"/>
        <w:rPr>
          <w:color w:val="000000"/>
          <w:szCs w:val="24"/>
          <w:highlight w:val="lightGray"/>
          <w:rtl/>
        </w:rPr>
      </w:pPr>
      <w:r>
        <w:rPr>
          <w:rFonts w:hint="cs"/>
          <w:color w:val="000000"/>
          <w:szCs w:val="24"/>
          <w:highlight w:val="lightGray"/>
          <w:rtl/>
        </w:rPr>
        <w:t>לאפשר</w:t>
      </w:r>
      <w:r w:rsidR="00795F48" w:rsidRPr="001E458D">
        <w:rPr>
          <w:rFonts w:hint="cs"/>
          <w:color w:val="000000"/>
          <w:szCs w:val="24"/>
          <w:highlight w:val="lightGray"/>
          <w:rtl/>
        </w:rPr>
        <w:t xml:space="preserve"> לספק להוסיף קובץ צרופה למסמך </w:t>
      </w:r>
      <w:r w:rsidR="00795F48" w:rsidRPr="00EF3B48">
        <w:rPr>
          <w:rFonts w:hint="cs"/>
          <w:b/>
          <w:bCs/>
          <w:color w:val="000000"/>
          <w:szCs w:val="24"/>
          <w:highlight w:val="lightGray"/>
          <w:rtl/>
        </w:rPr>
        <w:t>גיליון השירות</w:t>
      </w:r>
      <w:r w:rsidR="00795F48" w:rsidRPr="001E458D">
        <w:rPr>
          <w:rFonts w:hint="cs"/>
          <w:color w:val="000000"/>
          <w:szCs w:val="24"/>
          <w:highlight w:val="lightGray"/>
          <w:rtl/>
        </w:rPr>
        <w:t xml:space="preserve"> אותו הוא שולח לנתיבים, </w:t>
      </w:r>
      <w:r w:rsidR="001E458D" w:rsidRPr="001E458D">
        <w:rPr>
          <w:rFonts w:hint="cs"/>
          <w:color w:val="000000"/>
          <w:szCs w:val="24"/>
          <w:highlight w:val="lightGray"/>
          <w:rtl/>
        </w:rPr>
        <w:t xml:space="preserve">הצרופה אינה חובה אלא בהתאם לצורך. </w:t>
      </w:r>
      <w:r>
        <w:rPr>
          <w:rFonts w:hint="cs"/>
          <w:color w:val="000000"/>
          <w:szCs w:val="24"/>
          <w:highlight w:val="lightGray"/>
          <w:rtl/>
        </w:rPr>
        <w:t>לאפשר</w:t>
      </w:r>
      <w:r w:rsidR="00EF3B48">
        <w:rPr>
          <w:rFonts w:hint="cs"/>
          <w:color w:val="000000"/>
          <w:szCs w:val="24"/>
          <w:highlight w:val="lightGray"/>
          <w:rtl/>
        </w:rPr>
        <w:t xml:space="preserve"> לספק למחוק צרופה שהוסיף במידה וכבר אינה נחוצה. </w:t>
      </w:r>
      <w:r>
        <w:rPr>
          <w:color w:val="000000"/>
          <w:szCs w:val="24"/>
          <w:highlight w:val="lightGray"/>
          <w:rtl/>
        </w:rPr>
        <w:br/>
      </w:r>
      <w:r w:rsidR="001E458D" w:rsidRPr="001E458D">
        <w:rPr>
          <w:rFonts w:hint="cs"/>
          <w:color w:val="000000"/>
          <w:szCs w:val="24"/>
          <w:highlight w:val="lightGray"/>
          <w:rtl/>
        </w:rPr>
        <w:t>הצרופה תשלח לנתיבים ברגע שגיליון השירות ישלח.</w:t>
      </w:r>
      <w:r w:rsidR="005913A2">
        <w:rPr>
          <w:rFonts w:hint="cs"/>
          <w:color w:val="000000"/>
          <w:szCs w:val="24"/>
          <w:highlight w:val="lightGray"/>
          <w:rtl/>
        </w:rPr>
        <w:t xml:space="preserve"> הצרופה היא ברמת </w:t>
      </w:r>
      <w:r w:rsidR="00EF3B48">
        <w:rPr>
          <w:rFonts w:hint="cs"/>
          <w:color w:val="000000"/>
          <w:szCs w:val="24"/>
          <w:highlight w:val="lightGray"/>
          <w:rtl/>
        </w:rPr>
        <w:t xml:space="preserve">מסמך </w:t>
      </w:r>
      <w:r w:rsidR="005913A2">
        <w:rPr>
          <w:rFonts w:hint="cs"/>
          <w:color w:val="000000"/>
          <w:szCs w:val="24"/>
          <w:highlight w:val="lightGray"/>
          <w:rtl/>
        </w:rPr>
        <w:t>גיליון השירות.</w:t>
      </w:r>
    </w:p>
    <w:p w:rsidR="00EF3B48" w:rsidRPr="001E458D" w:rsidRDefault="00EF3B48" w:rsidP="00286A29">
      <w:pPr>
        <w:pStyle w:val="a6"/>
        <w:spacing w:after="120"/>
        <w:ind w:left="1396"/>
        <w:jc w:val="left"/>
        <w:rPr>
          <w:color w:val="000000"/>
          <w:szCs w:val="24"/>
          <w:highlight w:val="lightGray"/>
          <w:rtl/>
        </w:rPr>
      </w:pPr>
      <w:r>
        <w:rPr>
          <w:rFonts w:hint="cs"/>
          <w:color w:val="000000"/>
          <w:szCs w:val="24"/>
          <w:highlight w:val="lightGray"/>
          <w:rtl/>
        </w:rPr>
        <w:t>יתאפשר לספק להוסיף כמה צרופות שירצה בכל שלב של גיליון השירות, כלומר גם אם שלח אותו פעם אחת ומעוניין לשלוח אותו שוב.</w:t>
      </w:r>
    </w:p>
    <w:p w:rsidR="001E458D" w:rsidRPr="001E458D" w:rsidRDefault="001E458D" w:rsidP="00286A29">
      <w:pPr>
        <w:pStyle w:val="a6"/>
        <w:spacing w:after="120"/>
        <w:ind w:left="1396"/>
        <w:jc w:val="left"/>
        <w:rPr>
          <w:color w:val="000000"/>
          <w:szCs w:val="24"/>
          <w:highlight w:val="lightGray"/>
        </w:rPr>
      </w:pPr>
      <w:r w:rsidRPr="001E458D">
        <w:rPr>
          <w:rFonts w:hint="cs"/>
          <w:color w:val="000000"/>
          <w:szCs w:val="24"/>
          <w:highlight w:val="lightGray"/>
          <w:rtl/>
        </w:rPr>
        <w:t xml:space="preserve">סוגי הצרופות החוקיות: </w:t>
      </w:r>
      <w:r w:rsidRPr="001E458D">
        <w:rPr>
          <w:color w:val="000000"/>
          <w:szCs w:val="24"/>
          <w:highlight w:val="lightGray"/>
        </w:rPr>
        <w:t xml:space="preserve">Pdf, Jpg, Jpeg, </w:t>
      </w:r>
      <w:proofErr w:type="spellStart"/>
      <w:r w:rsidRPr="001E458D">
        <w:rPr>
          <w:color w:val="000000"/>
          <w:szCs w:val="24"/>
          <w:highlight w:val="lightGray"/>
        </w:rPr>
        <w:t>Tif</w:t>
      </w:r>
      <w:proofErr w:type="spellEnd"/>
      <w:r w:rsidRPr="001E458D">
        <w:rPr>
          <w:color w:val="000000"/>
          <w:szCs w:val="24"/>
          <w:highlight w:val="lightGray"/>
        </w:rPr>
        <w:t xml:space="preserve">, Tiff, </w:t>
      </w:r>
      <w:proofErr w:type="spellStart"/>
      <w:r w:rsidRPr="001E458D">
        <w:rPr>
          <w:color w:val="000000"/>
          <w:szCs w:val="24"/>
          <w:highlight w:val="lightGray"/>
        </w:rPr>
        <w:t>Png</w:t>
      </w:r>
      <w:proofErr w:type="spellEnd"/>
    </w:p>
    <w:p w:rsidR="001E458D" w:rsidRDefault="001E458D" w:rsidP="00286A29">
      <w:pPr>
        <w:pStyle w:val="a6"/>
        <w:spacing w:after="120"/>
        <w:ind w:left="1396"/>
        <w:jc w:val="left"/>
        <w:rPr>
          <w:color w:val="000000"/>
          <w:szCs w:val="24"/>
          <w:rtl/>
        </w:rPr>
      </w:pPr>
      <w:r w:rsidRPr="001E458D">
        <w:rPr>
          <w:rFonts w:hint="cs"/>
          <w:color w:val="000000"/>
          <w:szCs w:val="24"/>
          <w:highlight w:val="lightGray"/>
          <w:rtl/>
        </w:rPr>
        <w:t xml:space="preserve">גודל צרופה לא יעלה על 2 </w:t>
      </w:r>
      <w:r w:rsidRPr="001E458D">
        <w:rPr>
          <w:color w:val="000000"/>
          <w:szCs w:val="24"/>
          <w:highlight w:val="lightGray"/>
        </w:rPr>
        <w:t>MB</w:t>
      </w:r>
      <w:r w:rsidRPr="001E458D">
        <w:rPr>
          <w:rFonts w:hint="cs"/>
          <w:color w:val="000000"/>
          <w:szCs w:val="24"/>
          <w:highlight w:val="lightGray"/>
          <w:rtl/>
        </w:rPr>
        <w:t>.</w:t>
      </w:r>
    </w:p>
    <w:p w:rsidR="005913A2" w:rsidRPr="005913A2" w:rsidRDefault="005913A2" w:rsidP="00286A29">
      <w:pPr>
        <w:pStyle w:val="a6"/>
        <w:spacing w:after="120"/>
        <w:ind w:left="1396"/>
        <w:jc w:val="left"/>
        <w:rPr>
          <w:color w:val="000000"/>
          <w:szCs w:val="24"/>
          <w:highlight w:val="lightGray"/>
          <w:rtl/>
        </w:rPr>
      </w:pPr>
      <w:r w:rsidRPr="005913A2">
        <w:rPr>
          <w:rFonts w:hint="cs"/>
          <w:color w:val="000000"/>
          <w:szCs w:val="24"/>
          <w:highlight w:val="lightGray"/>
          <w:rtl/>
        </w:rPr>
        <w:t>שם קובץ הצרופה:</w:t>
      </w:r>
    </w:p>
    <w:p w:rsidR="005913A2" w:rsidRDefault="005913A2" w:rsidP="00B02271">
      <w:pPr>
        <w:pStyle w:val="a6"/>
        <w:bidi w:val="0"/>
        <w:spacing w:after="120"/>
        <w:jc w:val="left"/>
        <w:rPr>
          <w:color w:val="000000"/>
          <w:szCs w:val="24"/>
        </w:rPr>
      </w:pPr>
      <w:proofErr w:type="spellStart"/>
      <w:r w:rsidRPr="005913A2">
        <w:rPr>
          <w:color w:val="000000"/>
          <w:szCs w:val="24"/>
          <w:highlight w:val="lightGray"/>
        </w:rPr>
        <w:t>CONF_SHEET_Attch</w:t>
      </w:r>
      <w:proofErr w:type="spellEnd"/>
      <w:r w:rsidRPr="005913A2">
        <w:rPr>
          <w:color w:val="000000"/>
          <w:szCs w:val="24"/>
          <w:highlight w:val="lightGray"/>
        </w:rPr>
        <w:t>_&lt;PO_NUMBER&gt;_</w:t>
      </w:r>
      <w:r w:rsidR="00EF3B48">
        <w:rPr>
          <w:color w:val="000000"/>
          <w:szCs w:val="24"/>
          <w:highlight w:val="lightGray"/>
        </w:rPr>
        <w:t>&lt;#&gt;_</w:t>
      </w:r>
      <w:proofErr w:type="spellStart"/>
      <w:r w:rsidRPr="005913A2">
        <w:rPr>
          <w:color w:val="000000"/>
          <w:szCs w:val="24"/>
          <w:highlight w:val="lightGray"/>
        </w:rPr>
        <w:t>yyyymmddhhmmss</w:t>
      </w:r>
      <w:proofErr w:type="spellEnd"/>
    </w:p>
    <w:p w:rsidR="00795F48" w:rsidRDefault="00EF3B48" w:rsidP="00286A29">
      <w:pPr>
        <w:pStyle w:val="a6"/>
        <w:spacing w:after="120"/>
        <w:ind w:left="1396"/>
        <w:jc w:val="left"/>
        <w:rPr>
          <w:color w:val="000000"/>
          <w:szCs w:val="24"/>
        </w:rPr>
      </w:pPr>
      <w:r w:rsidRPr="00EF3B48">
        <w:rPr>
          <w:rFonts w:hint="cs"/>
          <w:color w:val="000000"/>
          <w:szCs w:val="24"/>
          <w:highlight w:val="lightGray"/>
          <w:rtl/>
        </w:rPr>
        <w:t xml:space="preserve"># = נומראטור. בעת קביעת שם הקובץ יתווסף הנומראטור </w:t>
      </w:r>
      <w:r>
        <w:rPr>
          <w:rFonts w:hint="cs"/>
          <w:color w:val="000000"/>
          <w:szCs w:val="24"/>
          <w:highlight w:val="lightGray"/>
          <w:rtl/>
        </w:rPr>
        <w:t xml:space="preserve">שמטרתו </w:t>
      </w:r>
      <w:r w:rsidRPr="00EF3B48">
        <w:rPr>
          <w:rFonts w:hint="cs"/>
          <w:color w:val="000000"/>
          <w:szCs w:val="24"/>
          <w:highlight w:val="lightGray"/>
          <w:rtl/>
        </w:rPr>
        <w:t>למנוע כפילות בשם קובץ.</w:t>
      </w:r>
    </w:p>
    <w:p w:rsidR="00795F48" w:rsidRPr="00436B8A" w:rsidRDefault="00F5498C" w:rsidP="00F5498C">
      <w:pPr>
        <w:pStyle w:val="a6"/>
        <w:numPr>
          <w:ilvl w:val="4"/>
          <w:numId w:val="39"/>
        </w:numPr>
        <w:tabs>
          <w:tab w:val="clear" w:pos="2064"/>
        </w:tabs>
        <w:spacing w:after="120"/>
        <w:ind w:left="1396" w:hanging="540"/>
        <w:jc w:val="both"/>
        <w:rPr>
          <w:rFonts w:hint="cs"/>
          <w:color w:val="000000"/>
          <w:szCs w:val="24"/>
          <w:highlight w:val="magenta"/>
        </w:rPr>
      </w:pPr>
      <w:r w:rsidRPr="00436B8A">
        <w:rPr>
          <w:rFonts w:hint="cs"/>
          <w:color w:val="000000"/>
          <w:szCs w:val="24"/>
          <w:highlight w:val="magenta"/>
          <w:rtl/>
        </w:rPr>
        <w:t>סיבת דחיה במסר אישור ספק</w:t>
      </w:r>
    </w:p>
    <w:p w:rsidR="00F5498C" w:rsidRPr="00436B8A" w:rsidRDefault="00F5498C" w:rsidP="00436B8A">
      <w:pPr>
        <w:pStyle w:val="a6"/>
        <w:spacing w:after="120"/>
        <w:ind w:left="1396"/>
        <w:jc w:val="both"/>
        <w:rPr>
          <w:rFonts w:hint="cs"/>
          <w:color w:val="000000"/>
          <w:szCs w:val="24"/>
          <w:highlight w:val="magenta"/>
          <w:rtl/>
        </w:rPr>
      </w:pPr>
      <w:r w:rsidRPr="00436B8A">
        <w:rPr>
          <w:rFonts w:hint="cs"/>
          <w:color w:val="000000"/>
          <w:szCs w:val="24"/>
          <w:highlight w:val="magenta"/>
          <w:rtl/>
        </w:rPr>
        <w:t xml:space="preserve">במידה והספק מחליט לדחות את פקודת העבודה, בנוסף למלל החופשי </w:t>
      </w:r>
      <w:r w:rsidR="00436B8A" w:rsidRPr="00436B8A">
        <w:rPr>
          <w:rFonts w:hint="cs"/>
          <w:color w:val="000000"/>
          <w:szCs w:val="24"/>
          <w:highlight w:val="magenta"/>
          <w:rtl/>
        </w:rPr>
        <w:t>של</w:t>
      </w:r>
      <w:r w:rsidRPr="00436B8A">
        <w:rPr>
          <w:rFonts w:hint="cs"/>
          <w:color w:val="000000"/>
          <w:szCs w:val="24"/>
          <w:highlight w:val="magenta"/>
          <w:rtl/>
        </w:rPr>
        <w:t xml:space="preserve"> נימוק הדחיה עליו לבחור </w:t>
      </w:r>
      <w:r w:rsidR="00436B8A" w:rsidRPr="00436B8A">
        <w:rPr>
          <w:rFonts w:hint="cs"/>
          <w:color w:val="000000"/>
          <w:szCs w:val="24"/>
          <w:highlight w:val="magenta"/>
          <w:rtl/>
        </w:rPr>
        <w:t xml:space="preserve">גם </w:t>
      </w:r>
      <w:r w:rsidRPr="00436B8A">
        <w:rPr>
          <w:rFonts w:hint="cs"/>
          <w:color w:val="000000"/>
          <w:szCs w:val="24"/>
          <w:highlight w:val="magenta"/>
          <w:rtl/>
        </w:rPr>
        <w:t>סיבת דחיה מתוך הרשימה הבאה:</w:t>
      </w:r>
    </w:p>
    <w:tbl>
      <w:tblPr>
        <w:tblStyle w:val="ad"/>
        <w:bidiVisual/>
        <w:tblW w:w="0" w:type="auto"/>
        <w:tblInd w:w="1396" w:type="dxa"/>
        <w:tblLook w:val="04A0" w:firstRow="1" w:lastRow="0" w:firstColumn="1" w:lastColumn="0" w:noHBand="0" w:noVBand="1"/>
      </w:tblPr>
      <w:tblGrid>
        <w:gridCol w:w="1773"/>
        <w:gridCol w:w="5353"/>
      </w:tblGrid>
      <w:tr w:rsidR="00F5498C" w:rsidRPr="00436B8A" w:rsidTr="00436B8A">
        <w:tc>
          <w:tcPr>
            <w:tcW w:w="1773" w:type="dxa"/>
          </w:tcPr>
          <w:p w:rsidR="00F5498C" w:rsidRPr="00436B8A" w:rsidRDefault="00F5498C" w:rsidP="00F5498C">
            <w:pPr>
              <w:pStyle w:val="a6"/>
              <w:spacing w:after="120"/>
              <w:jc w:val="both"/>
              <w:rPr>
                <w:rFonts w:hint="cs"/>
                <w:b/>
                <w:bCs/>
                <w:color w:val="000000"/>
                <w:szCs w:val="24"/>
                <w:highlight w:val="magenta"/>
                <w:rtl/>
              </w:rPr>
            </w:pPr>
            <w:r w:rsidRPr="00436B8A">
              <w:rPr>
                <w:rFonts w:hint="cs"/>
                <w:b/>
                <w:bCs/>
                <w:color w:val="000000"/>
                <w:szCs w:val="24"/>
                <w:highlight w:val="magenta"/>
                <w:rtl/>
              </w:rPr>
              <w:lastRenderedPageBreak/>
              <w:t>קוד סיבת דחיה</w:t>
            </w:r>
          </w:p>
        </w:tc>
        <w:tc>
          <w:tcPr>
            <w:tcW w:w="5353" w:type="dxa"/>
          </w:tcPr>
          <w:p w:rsidR="00F5498C" w:rsidRPr="00436B8A" w:rsidRDefault="00F5498C" w:rsidP="00F5498C">
            <w:pPr>
              <w:pStyle w:val="a6"/>
              <w:spacing w:after="120"/>
              <w:jc w:val="both"/>
              <w:rPr>
                <w:rFonts w:hint="cs"/>
                <w:b/>
                <w:bCs/>
                <w:color w:val="000000"/>
                <w:szCs w:val="24"/>
                <w:highlight w:val="magenta"/>
                <w:rtl/>
              </w:rPr>
            </w:pPr>
            <w:r w:rsidRPr="00436B8A">
              <w:rPr>
                <w:rFonts w:hint="cs"/>
                <w:b/>
                <w:bCs/>
                <w:color w:val="000000"/>
                <w:szCs w:val="24"/>
                <w:highlight w:val="magenta"/>
                <w:rtl/>
              </w:rPr>
              <w:t>תיאור סיבת דחיה</w:t>
            </w:r>
          </w:p>
        </w:tc>
      </w:tr>
      <w:tr w:rsidR="00F5498C" w:rsidRPr="00436B8A" w:rsidTr="00436B8A">
        <w:tc>
          <w:tcPr>
            <w:tcW w:w="1773" w:type="dxa"/>
          </w:tcPr>
          <w:p w:rsidR="00F5498C" w:rsidRPr="00436B8A" w:rsidRDefault="00F5498C" w:rsidP="00F5498C">
            <w:pPr>
              <w:pStyle w:val="a6"/>
              <w:spacing w:after="120"/>
              <w:jc w:val="both"/>
              <w:rPr>
                <w:rFonts w:hint="cs"/>
                <w:color w:val="000000"/>
                <w:szCs w:val="24"/>
                <w:highlight w:val="magenta"/>
                <w:rtl/>
              </w:rPr>
            </w:pPr>
            <w:r w:rsidRPr="00436B8A">
              <w:rPr>
                <w:rFonts w:hint="cs"/>
                <w:color w:val="000000"/>
                <w:szCs w:val="24"/>
                <w:highlight w:val="magenta"/>
                <w:rtl/>
              </w:rPr>
              <w:t>10</w:t>
            </w:r>
          </w:p>
        </w:tc>
        <w:tc>
          <w:tcPr>
            <w:tcW w:w="5353" w:type="dxa"/>
          </w:tcPr>
          <w:p w:rsidR="00F5498C" w:rsidRPr="00436B8A" w:rsidRDefault="00436B8A" w:rsidP="00F5498C">
            <w:pPr>
              <w:pStyle w:val="a6"/>
              <w:spacing w:after="120"/>
              <w:jc w:val="both"/>
              <w:rPr>
                <w:rFonts w:hint="cs"/>
                <w:color w:val="000000"/>
                <w:szCs w:val="24"/>
                <w:highlight w:val="magenta"/>
                <w:rtl/>
              </w:rPr>
            </w:pPr>
            <w:r w:rsidRPr="00436B8A">
              <w:rPr>
                <w:rFonts w:hint="cs"/>
                <w:color w:val="000000"/>
                <w:szCs w:val="24"/>
                <w:highlight w:val="magenta"/>
                <w:rtl/>
              </w:rPr>
              <w:t>אי זמינות רכבים</w:t>
            </w:r>
          </w:p>
        </w:tc>
      </w:tr>
      <w:tr w:rsidR="00F5498C" w:rsidRPr="00436B8A" w:rsidTr="00436B8A">
        <w:tc>
          <w:tcPr>
            <w:tcW w:w="1773" w:type="dxa"/>
          </w:tcPr>
          <w:p w:rsidR="00F5498C" w:rsidRPr="00436B8A" w:rsidRDefault="00F5498C" w:rsidP="00F5498C">
            <w:pPr>
              <w:pStyle w:val="a6"/>
              <w:spacing w:after="120"/>
              <w:jc w:val="both"/>
              <w:rPr>
                <w:rFonts w:hint="cs"/>
                <w:color w:val="000000"/>
                <w:szCs w:val="24"/>
                <w:highlight w:val="magenta"/>
                <w:rtl/>
              </w:rPr>
            </w:pPr>
            <w:r w:rsidRPr="00436B8A">
              <w:rPr>
                <w:rFonts w:hint="cs"/>
                <w:color w:val="000000"/>
                <w:szCs w:val="24"/>
                <w:highlight w:val="magenta"/>
                <w:rtl/>
              </w:rPr>
              <w:t>20</w:t>
            </w:r>
          </w:p>
        </w:tc>
        <w:tc>
          <w:tcPr>
            <w:tcW w:w="5353" w:type="dxa"/>
          </w:tcPr>
          <w:p w:rsidR="00F5498C" w:rsidRPr="00436B8A" w:rsidRDefault="00436B8A" w:rsidP="00F5498C">
            <w:pPr>
              <w:pStyle w:val="a6"/>
              <w:spacing w:after="120"/>
              <w:jc w:val="both"/>
              <w:rPr>
                <w:rFonts w:hint="cs"/>
                <w:color w:val="000000"/>
                <w:szCs w:val="24"/>
                <w:highlight w:val="magenta"/>
                <w:rtl/>
              </w:rPr>
            </w:pPr>
            <w:r w:rsidRPr="00436B8A">
              <w:rPr>
                <w:rFonts w:hint="cs"/>
                <w:color w:val="000000"/>
                <w:szCs w:val="24"/>
                <w:highlight w:val="magenta"/>
                <w:rtl/>
              </w:rPr>
              <w:t>אי זמינות נהגים</w:t>
            </w:r>
          </w:p>
        </w:tc>
      </w:tr>
      <w:tr w:rsidR="00F5498C" w:rsidTr="00436B8A">
        <w:tc>
          <w:tcPr>
            <w:tcW w:w="1773" w:type="dxa"/>
          </w:tcPr>
          <w:p w:rsidR="00F5498C" w:rsidRPr="00436B8A" w:rsidRDefault="00F5498C" w:rsidP="00F5498C">
            <w:pPr>
              <w:pStyle w:val="a6"/>
              <w:spacing w:after="120"/>
              <w:jc w:val="both"/>
              <w:rPr>
                <w:rFonts w:hint="cs"/>
                <w:color w:val="000000"/>
                <w:szCs w:val="24"/>
                <w:highlight w:val="magenta"/>
                <w:rtl/>
              </w:rPr>
            </w:pPr>
            <w:r w:rsidRPr="00436B8A">
              <w:rPr>
                <w:rFonts w:hint="cs"/>
                <w:color w:val="000000"/>
                <w:szCs w:val="24"/>
                <w:highlight w:val="magenta"/>
                <w:rtl/>
              </w:rPr>
              <w:t>30</w:t>
            </w:r>
          </w:p>
        </w:tc>
        <w:tc>
          <w:tcPr>
            <w:tcW w:w="5353" w:type="dxa"/>
          </w:tcPr>
          <w:p w:rsidR="00F5498C" w:rsidRDefault="00436B8A" w:rsidP="00F5498C">
            <w:pPr>
              <w:pStyle w:val="a6"/>
              <w:spacing w:after="120"/>
              <w:jc w:val="both"/>
              <w:rPr>
                <w:rFonts w:hint="cs"/>
                <w:color w:val="000000"/>
                <w:szCs w:val="24"/>
                <w:rtl/>
              </w:rPr>
            </w:pPr>
            <w:r w:rsidRPr="00436B8A">
              <w:rPr>
                <w:rFonts w:hint="cs"/>
                <w:color w:val="000000"/>
                <w:szCs w:val="24"/>
                <w:highlight w:val="magenta"/>
                <w:rtl/>
              </w:rPr>
              <w:t>דחיה באישור המשרד</w:t>
            </w:r>
          </w:p>
        </w:tc>
      </w:tr>
      <w:tr w:rsidR="00F5498C" w:rsidTr="00436B8A">
        <w:tc>
          <w:tcPr>
            <w:tcW w:w="1773" w:type="dxa"/>
          </w:tcPr>
          <w:p w:rsidR="00F5498C" w:rsidRDefault="00F5498C" w:rsidP="00F5498C">
            <w:pPr>
              <w:pStyle w:val="a6"/>
              <w:spacing w:after="120"/>
              <w:jc w:val="both"/>
              <w:rPr>
                <w:rFonts w:hint="cs"/>
                <w:color w:val="000000"/>
                <w:szCs w:val="24"/>
                <w:rtl/>
              </w:rPr>
            </w:pPr>
          </w:p>
        </w:tc>
        <w:tc>
          <w:tcPr>
            <w:tcW w:w="5353" w:type="dxa"/>
          </w:tcPr>
          <w:p w:rsidR="00F5498C" w:rsidRDefault="00F5498C" w:rsidP="00F5498C">
            <w:pPr>
              <w:pStyle w:val="a6"/>
              <w:spacing w:after="120"/>
              <w:jc w:val="both"/>
              <w:rPr>
                <w:rFonts w:hint="cs"/>
                <w:color w:val="000000"/>
                <w:szCs w:val="24"/>
                <w:rtl/>
              </w:rPr>
            </w:pPr>
          </w:p>
        </w:tc>
      </w:tr>
    </w:tbl>
    <w:p w:rsidR="00F5498C" w:rsidRDefault="0078113F" w:rsidP="00F5498C">
      <w:pPr>
        <w:pStyle w:val="a6"/>
        <w:spacing w:after="120"/>
        <w:ind w:left="1396"/>
        <w:jc w:val="both"/>
        <w:rPr>
          <w:rFonts w:hint="cs"/>
          <w:color w:val="000000"/>
          <w:szCs w:val="24"/>
        </w:rPr>
      </w:pPr>
      <w:r>
        <w:rPr>
          <w:rFonts w:hint="cs"/>
          <w:color w:val="000000"/>
          <w:szCs w:val="24"/>
          <w:rtl/>
        </w:rPr>
        <w:t>במסר ישלח הקוד בלבד.</w:t>
      </w:r>
      <w:bookmarkStart w:id="2" w:name="_GoBack"/>
      <w:bookmarkEnd w:id="2"/>
    </w:p>
    <w:p w:rsidR="00F5498C" w:rsidRPr="00115631" w:rsidRDefault="00F5498C" w:rsidP="00F5498C">
      <w:pPr>
        <w:pStyle w:val="a6"/>
        <w:spacing w:after="120"/>
        <w:ind w:left="2064"/>
        <w:jc w:val="both"/>
        <w:rPr>
          <w:color w:val="000000"/>
          <w:szCs w:val="24"/>
        </w:rPr>
      </w:pPr>
    </w:p>
    <w:sectPr w:rsidR="00F5498C" w:rsidRPr="00115631" w:rsidSect="000519AA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DA" w:rsidRDefault="001075DA" w:rsidP="00060DE9">
      <w:pPr>
        <w:spacing w:after="0" w:line="240" w:lineRule="auto"/>
      </w:pPr>
      <w:r>
        <w:separator/>
      </w:r>
    </w:p>
  </w:endnote>
  <w:endnote w:type="continuationSeparator" w:id="0">
    <w:p w:rsidR="001075DA" w:rsidRDefault="001075DA" w:rsidP="0006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8C" w:rsidRDefault="00F5498C" w:rsidP="00F5498C">
    <w:pPr>
      <w:pStyle w:val="aa"/>
    </w:pPr>
    <w:r>
      <w:rPr>
        <w:rtl/>
        <w:lang w:val="he-IL"/>
      </w:rPr>
      <w:t xml:space="preserve">עמוד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8113F">
      <w:rPr>
        <w:b/>
        <w:noProof/>
        <w:rtl/>
      </w:rPr>
      <w:t>36</w:t>
    </w:r>
    <w:r>
      <w:rPr>
        <w:b/>
      </w:rPr>
      <w:fldChar w:fldCharType="end"/>
    </w:r>
    <w:r>
      <w:rPr>
        <w:rtl/>
        <w:lang w:val="he-IL"/>
      </w:rPr>
      <w:t xml:space="preserve"> מתוך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8113F">
      <w:rPr>
        <w:b/>
        <w:noProof/>
        <w:rtl/>
      </w:rPr>
      <w:t>37</w:t>
    </w:r>
    <w:r>
      <w:rPr>
        <w:b/>
      </w:rPr>
      <w:fldChar w:fldCharType="end"/>
    </w:r>
    <w:r>
      <w:rPr>
        <w:rFonts w:hint="cs"/>
        <w:rtl/>
      </w:rPr>
      <w:t xml:space="preserve">   </w:t>
    </w:r>
    <w:r>
      <w:rPr>
        <w:rFonts w:hint="cs"/>
        <w:b/>
        <w:bCs/>
        <w:rtl/>
      </w:rPr>
      <w:t xml:space="preserve">                               </w:t>
    </w:r>
    <w:r w:rsidRPr="00CC31EF">
      <w:rPr>
        <w:rFonts w:hint="cs"/>
        <w:b/>
        <w:bCs/>
        <w:rtl/>
      </w:rPr>
      <w:t>מערכת נתיבים</w:t>
    </w:r>
    <w:r>
      <w:rPr>
        <w:rFonts w:hint="cs"/>
        <w:rtl/>
      </w:rPr>
      <w:tab/>
      <w:t xml:space="preserve">                                             גרסה </w:t>
    </w:r>
    <w:r>
      <w:rPr>
        <w:rFonts w:hint="cs"/>
      </w:rPr>
      <w:t>V</w:t>
    </w:r>
    <w:r>
      <w:t>2</w:t>
    </w:r>
    <w:r>
      <w:rPr>
        <w:rFonts w:hint="cs"/>
      </w:rPr>
      <w:t>.0</w:t>
    </w:r>
    <w:r>
      <w:t>4</w:t>
    </w:r>
  </w:p>
  <w:p w:rsidR="00F5498C" w:rsidRDefault="00F5498C" w:rsidP="00CC31EF">
    <w:pPr>
      <w:pStyle w:val="aa"/>
      <w:jc w:val="center"/>
    </w:pPr>
    <w:fldSimple w:instr=" FILENAME   \* MERGEFORMAT ">
      <w:r>
        <w:rPr>
          <w:rFonts w:hint="cs"/>
          <w:noProof/>
          <w:rtl/>
        </w:rPr>
        <w:t>‏‏מסמך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אפיון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מערכת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נתיבים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מפעילים</w:t>
      </w:r>
      <w:r>
        <w:rPr>
          <w:noProof/>
          <w:rtl/>
        </w:rPr>
        <w:t xml:space="preserve"> 19122012</w:t>
      </w:r>
    </w:fldSimple>
  </w:p>
  <w:p w:rsidR="00F5498C" w:rsidRDefault="00F549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DA" w:rsidRDefault="001075DA" w:rsidP="00060DE9">
      <w:pPr>
        <w:spacing w:after="0" w:line="240" w:lineRule="auto"/>
      </w:pPr>
      <w:r>
        <w:separator/>
      </w:r>
    </w:p>
  </w:footnote>
  <w:footnote w:type="continuationSeparator" w:id="0">
    <w:p w:rsidR="001075DA" w:rsidRDefault="001075DA" w:rsidP="0006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8C" w:rsidRDefault="00F5498C" w:rsidP="00060DE9">
    <w:pPr>
      <w:tabs>
        <w:tab w:val="left" w:pos="5244"/>
      </w:tabs>
      <w:ind w:left="5103" w:hanging="5103"/>
      <w:jc w:val="center"/>
      <w:rPr>
        <w:rFonts w:cs="David"/>
        <w:color w:val="000000"/>
        <w:sz w:val="20"/>
        <w:szCs w:val="20"/>
        <w:rtl/>
      </w:rPr>
    </w:pPr>
    <w:r w:rsidRPr="009E22CB">
      <w:rPr>
        <w:rFonts w:cs="David" w:hint="cs"/>
        <w:color w:val="000000"/>
        <w:sz w:val="20"/>
        <w:szCs w:val="20"/>
      </w:rPr>
      <w:object w:dxaOrig="3300" w:dyaOrig="4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7pt" o:ole="" filled="t" fillcolor="black">
          <v:imagedata r:id="rId1" o:title=""/>
        </v:shape>
        <o:OLEObject Type="Embed" ProgID="PBrush" ShapeID="_x0000_i1025" DrawAspect="Content" ObjectID="_1650893449" r:id="rId2"/>
      </w:object>
    </w:r>
    <w:r w:rsidRPr="007048A2">
      <w:rPr>
        <w:rStyle w:val="ac"/>
        <w:color w:val="FFFFFF"/>
        <w:sz w:val="2"/>
        <w:szCs w:val="2"/>
      </w:rPr>
      <w:t>[Title]</w:t>
    </w:r>
  </w:p>
  <w:p w:rsidR="00F5498C" w:rsidRPr="00F83B7E" w:rsidRDefault="00F5498C" w:rsidP="00060DE9">
    <w:pPr>
      <w:pStyle w:val="a6"/>
      <w:rPr>
        <w:b/>
        <w:bCs/>
        <w:sz w:val="28"/>
        <w:rtl/>
      </w:rPr>
    </w:pPr>
    <w:r w:rsidRPr="00F83B7E">
      <w:rPr>
        <w:b/>
        <w:bCs/>
        <w:sz w:val="28"/>
        <w:rtl/>
      </w:rPr>
      <w:t>מדינת   ישראל</w:t>
    </w:r>
  </w:p>
  <w:p w:rsidR="00F5498C" w:rsidRDefault="00F5498C" w:rsidP="00060DE9">
    <w:pPr>
      <w:pStyle w:val="a6"/>
      <w:rPr>
        <w:rFonts w:cs="Times New Roman"/>
        <w:szCs w:val="24"/>
        <w:rtl/>
      </w:rPr>
    </w:pPr>
    <w:r w:rsidRPr="00F83B7E">
      <w:rPr>
        <w:b/>
        <w:bCs/>
        <w:szCs w:val="24"/>
        <w:rtl/>
      </w:rPr>
      <w:t>משרד   הביטחון</w:t>
    </w:r>
  </w:p>
  <w:p w:rsidR="00F5498C" w:rsidRDefault="00F5498C" w:rsidP="00060DE9">
    <w:pPr>
      <w:pStyle w:val="a6"/>
      <w:rPr>
        <w:rFonts w:cs="Times New Roman"/>
        <w:szCs w:val="24"/>
        <w:rtl/>
      </w:rPr>
    </w:pPr>
    <w:r>
      <w:rPr>
        <w:rFonts w:cs="Times New Roman" w:hint="cs"/>
        <w:szCs w:val="24"/>
        <w:rtl/>
      </w:rPr>
      <w:t>בלמ"ס</w:t>
    </w:r>
  </w:p>
  <w:p w:rsidR="00F5498C" w:rsidRDefault="00F549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7E"/>
    <w:multiLevelType w:val="hybridMultilevel"/>
    <w:tmpl w:val="9D2C4596"/>
    <w:lvl w:ilvl="0" w:tplc="8BF84B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8A52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18CD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54B2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3ADE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AF656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58A8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8C4F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4CF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0E374B"/>
    <w:multiLevelType w:val="hybridMultilevel"/>
    <w:tmpl w:val="600654E0"/>
    <w:lvl w:ilvl="0" w:tplc="BD4A3DC6">
      <w:start w:val="1"/>
      <w:numFmt w:val="hebrew1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">
    <w:nsid w:val="02E669B3"/>
    <w:multiLevelType w:val="hybridMultilevel"/>
    <w:tmpl w:val="EA045E6E"/>
    <w:lvl w:ilvl="0" w:tplc="04090001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4" w:hanging="360"/>
      </w:pPr>
    </w:lvl>
    <w:lvl w:ilvl="2" w:tplc="04090005" w:tentative="1">
      <w:start w:val="1"/>
      <w:numFmt w:val="lowerRoman"/>
      <w:lvlText w:val="%3."/>
      <w:lvlJc w:val="right"/>
      <w:pPr>
        <w:ind w:left="2084" w:hanging="180"/>
      </w:pPr>
    </w:lvl>
    <w:lvl w:ilvl="3" w:tplc="04090001" w:tentative="1">
      <w:start w:val="1"/>
      <w:numFmt w:val="decimal"/>
      <w:lvlText w:val="%4."/>
      <w:lvlJc w:val="left"/>
      <w:pPr>
        <w:ind w:left="2804" w:hanging="360"/>
      </w:pPr>
    </w:lvl>
    <w:lvl w:ilvl="4" w:tplc="04090003" w:tentative="1">
      <w:start w:val="1"/>
      <w:numFmt w:val="lowerLetter"/>
      <w:lvlText w:val="%5."/>
      <w:lvlJc w:val="left"/>
      <w:pPr>
        <w:ind w:left="3524" w:hanging="360"/>
      </w:pPr>
    </w:lvl>
    <w:lvl w:ilvl="5" w:tplc="04090005" w:tentative="1">
      <w:start w:val="1"/>
      <w:numFmt w:val="lowerRoman"/>
      <w:lvlText w:val="%6."/>
      <w:lvlJc w:val="right"/>
      <w:pPr>
        <w:ind w:left="4244" w:hanging="180"/>
      </w:pPr>
    </w:lvl>
    <w:lvl w:ilvl="6" w:tplc="04090001" w:tentative="1">
      <w:start w:val="1"/>
      <w:numFmt w:val="decimal"/>
      <w:lvlText w:val="%7."/>
      <w:lvlJc w:val="left"/>
      <w:pPr>
        <w:ind w:left="4964" w:hanging="360"/>
      </w:pPr>
    </w:lvl>
    <w:lvl w:ilvl="7" w:tplc="04090003" w:tentative="1">
      <w:start w:val="1"/>
      <w:numFmt w:val="lowerLetter"/>
      <w:lvlText w:val="%8."/>
      <w:lvlJc w:val="left"/>
      <w:pPr>
        <w:ind w:left="5684" w:hanging="360"/>
      </w:pPr>
    </w:lvl>
    <w:lvl w:ilvl="8" w:tplc="040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6C4A43"/>
    <w:multiLevelType w:val="multilevel"/>
    <w:tmpl w:val="4D6202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4735F96"/>
    <w:multiLevelType w:val="hybridMultilevel"/>
    <w:tmpl w:val="DA186256"/>
    <w:lvl w:ilvl="0" w:tplc="75583676">
      <w:start w:val="1"/>
      <w:numFmt w:val="hebrew1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AC026854" w:tentative="1">
      <w:start w:val="1"/>
      <w:numFmt w:val="lowerLetter"/>
      <w:lvlText w:val="%2."/>
      <w:lvlJc w:val="left"/>
      <w:pPr>
        <w:ind w:left="2413" w:hanging="360"/>
      </w:pPr>
    </w:lvl>
    <w:lvl w:ilvl="2" w:tplc="B7FE0C46" w:tentative="1">
      <w:start w:val="1"/>
      <w:numFmt w:val="lowerRoman"/>
      <w:lvlText w:val="%3."/>
      <w:lvlJc w:val="right"/>
      <w:pPr>
        <w:ind w:left="3133" w:hanging="180"/>
      </w:pPr>
    </w:lvl>
    <w:lvl w:ilvl="3" w:tplc="226AB196" w:tentative="1">
      <w:start w:val="1"/>
      <w:numFmt w:val="decimal"/>
      <w:lvlText w:val="%4."/>
      <w:lvlJc w:val="left"/>
      <w:pPr>
        <w:ind w:left="3853" w:hanging="360"/>
      </w:pPr>
    </w:lvl>
    <w:lvl w:ilvl="4" w:tplc="3E128E68" w:tentative="1">
      <w:start w:val="1"/>
      <w:numFmt w:val="lowerLetter"/>
      <w:lvlText w:val="%5."/>
      <w:lvlJc w:val="left"/>
      <w:pPr>
        <w:ind w:left="4573" w:hanging="360"/>
      </w:pPr>
    </w:lvl>
    <w:lvl w:ilvl="5" w:tplc="CC0A4AC6" w:tentative="1">
      <w:start w:val="1"/>
      <w:numFmt w:val="lowerRoman"/>
      <w:lvlText w:val="%6."/>
      <w:lvlJc w:val="right"/>
      <w:pPr>
        <w:ind w:left="5293" w:hanging="180"/>
      </w:pPr>
    </w:lvl>
    <w:lvl w:ilvl="6" w:tplc="0C321B50" w:tentative="1">
      <w:start w:val="1"/>
      <w:numFmt w:val="decimal"/>
      <w:lvlText w:val="%7."/>
      <w:lvlJc w:val="left"/>
      <w:pPr>
        <w:ind w:left="6013" w:hanging="360"/>
      </w:pPr>
    </w:lvl>
    <w:lvl w:ilvl="7" w:tplc="4C9ED63A" w:tentative="1">
      <w:start w:val="1"/>
      <w:numFmt w:val="lowerLetter"/>
      <w:lvlText w:val="%8."/>
      <w:lvlJc w:val="left"/>
      <w:pPr>
        <w:ind w:left="6733" w:hanging="360"/>
      </w:pPr>
    </w:lvl>
    <w:lvl w:ilvl="8" w:tplc="09044208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5">
    <w:nsid w:val="04D061C5"/>
    <w:multiLevelType w:val="hybridMultilevel"/>
    <w:tmpl w:val="F564C0C6"/>
    <w:lvl w:ilvl="0" w:tplc="AE8A6D7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6">
    <w:nsid w:val="06064479"/>
    <w:multiLevelType w:val="hybridMultilevel"/>
    <w:tmpl w:val="2BA22C42"/>
    <w:lvl w:ilvl="0" w:tplc="A11C38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77401"/>
    <w:multiLevelType w:val="hybridMultilevel"/>
    <w:tmpl w:val="B5AACBD4"/>
    <w:lvl w:ilvl="0" w:tplc="0409000F">
      <w:start w:val="1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8931240"/>
    <w:multiLevelType w:val="multilevel"/>
    <w:tmpl w:val="989AD7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167508D"/>
    <w:multiLevelType w:val="multilevel"/>
    <w:tmpl w:val="08A01FF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2">
      <w:start w:val="1"/>
      <w:numFmt w:val="hebrew1"/>
      <w:lvlText w:val="%3."/>
      <w:lvlJc w:val="center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hebrew1"/>
      <w:lvlText w:val="%4."/>
      <w:lvlJc w:val="center"/>
      <w:pPr>
        <w:tabs>
          <w:tab w:val="num" w:pos="1638"/>
        </w:tabs>
        <w:ind w:left="163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12324A39"/>
    <w:multiLevelType w:val="hybridMultilevel"/>
    <w:tmpl w:val="8350FE98"/>
    <w:lvl w:ilvl="0" w:tplc="586EDC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B86FE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46DF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12B3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843B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84B4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3AB7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29C96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2A11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3A1E5D"/>
    <w:multiLevelType w:val="hybridMultilevel"/>
    <w:tmpl w:val="2BA22C4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65DDF"/>
    <w:multiLevelType w:val="multilevel"/>
    <w:tmpl w:val="4E380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8774B8A"/>
    <w:multiLevelType w:val="multilevel"/>
    <w:tmpl w:val="4852F62A"/>
    <w:lvl w:ilvl="0">
      <w:start w:val="1"/>
      <w:numFmt w:val="decimal"/>
      <w:lvlText w:val="%1."/>
      <w:lvlJc w:val="right"/>
      <w:pPr>
        <w:tabs>
          <w:tab w:val="num" w:pos="-113"/>
        </w:tabs>
        <w:ind w:left="341" w:hanging="341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right"/>
      <w:pPr>
        <w:tabs>
          <w:tab w:val="num" w:pos="510"/>
        </w:tabs>
        <w:ind w:left="453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tabs>
          <w:tab w:val="num" w:pos="284"/>
        </w:tabs>
        <w:ind w:left="170" w:hanging="17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-113"/>
        </w:tabs>
        <w:ind w:left="2719" w:hanging="708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decimal"/>
      <w:lvlText w:val="%1.%2.%3.%4.%5."/>
      <w:lvlJc w:val="center"/>
      <w:pPr>
        <w:tabs>
          <w:tab w:val="num" w:pos="-113"/>
        </w:tabs>
        <w:ind w:left="3427" w:hanging="708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-113"/>
        </w:tabs>
        <w:ind w:left="4135" w:hanging="708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-113"/>
        </w:tabs>
        <w:ind w:left="4843" w:hanging="708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-113"/>
        </w:tabs>
        <w:ind w:left="5551" w:hanging="708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-113"/>
        </w:tabs>
        <w:ind w:left="6259" w:hanging="708"/>
      </w:pPr>
      <w:rPr>
        <w:rFonts w:hint="default"/>
      </w:rPr>
    </w:lvl>
  </w:abstractNum>
  <w:abstractNum w:abstractNumId="14">
    <w:nsid w:val="194F129A"/>
    <w:multiLevelType w:val="hybridMultilevel"/>
    <w:tmpl w:val="BD4A2F76"/>
    <w:lvl w:ilvl="0" w:tplc="EAE4C8EA">
      <w:start w:val="1"/>
      <w:numFmt w:val="decimal"/>
      <w:lvlText w:val="%1."/>
      <w:lvlJc w:val="left"/>
      <w:pPr>
        <w:ind w:left="720" w:hanging="360"/>
      </w:pPr>
    </w:lvl>
    <w:lvl w:ilvl="1" w:tplc="4AA291B0" w:tentative="1">
      <w:start w:val="1"/>
      <w:numFmt w:val="lowerLetter"/>
      <w:lvlText w:val="%2."/>
      <w:lvlJc w:val="left"/>
      <w:pPr>
        <w:ind w:left="1440" w:hanging="360"/>
      </w:pPr>
    </w:lvl>
    <w:lvl w:ilvl="2" w:tplc="9E0CCE40" w:tentative="1">
      <w:start w:val="1"/>
      <w:numFmt w:val="lowerRoman"/>
      <w:lvlText w:val="%3."/>
      <w:lvlJc w:val="right"/>
      <w:pPr>
        <w:ind w:left="2160" w:hanging="180"/>
      </w:pPr>
    </w:lvl>
    <w:lvl w:ilvl="3" w:tplc="260AC17C" w:tentative="1">
      <w:start w:val="1"/>
      <w:numFmt w:val="decimal"/>
      <w:lvlText w:val="%4."/>
      <w:lvlJc w:val="left"/>
      <w:pPr>
        <w:ind w:left="2880" w:hanging="360"/>
      </w:pPr>
    </w:lvl>
    <w:lvl w:ilvl="4" w:tplc="36B63D02" w:tentative="1">
      <w:start w:val="1"/>
      <w:numFmt w:val="lowerLetter"/>
      <w:lvlText w:val="%5."/>
      <w:lvlJc w:val="left"/>
      <w:pPr>
        <w:ind w:left="3600" w:hanging="360"/>
      </w:pPr>
    </w:lvl>
    <w:lvl w:ilvl="5" w:tplc="0986A4B8" w:tentative="1">
      <w:start w:val="1"/>
      <w:numFmt w:val="lowerRoman"/>
      <w:lvlText w:val="%6."/>
      <w:lvlJc w:val="right"/>
      <w:pPr>
        <w:ind w:left="4320" w:hanging="180"/>
      </w:pPr>
    </w:lvl>
    <w:lvl w:ilvl="6" w:tplc="ABF45C1E" w:tentative="1">
      <w:start w:val="1"/>
      <w:numFmt w:val="decimal"/>
      <w:lvlText w:val="%7."/>
      <w:lvlJc w:val="left"/>
      <w:pPr>
        <w:ind w:left="5040" w:hanging="360"/>
      </w:pPr>
    </w:lvl>
    <w:lvl w:ilvl="7" w:tplc="443C1ADA" w:tentative="1">
      <w:start w:val="1"/>
      <w:numFmt w:val="lowerLetter"/>
      <w:lvlText w:val="%8."/>
      <w:lvlJc w:val="left"/>
      <w:pPr>
        <w:ind w:left="5760" w:hanging="360"/>
      </w:pPr>
    </w:lvl>
    <w:lvl w:ilvl="8" w:tplc="77F2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6151"/>
    <w:multiLevelType w:val="hybridMultilevel"/>
    <w:tmpl w:val="407C339E"/>
    <w:lvl w:ilvl="0" w:tplc="0409000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3" w:hanging="360"/>
      </w:pPr>
    </w:lvl>
    <w:lvl w:ilvl="2" w:tplc="0409001B">
      <w:start w:val="1"/>
      <w:numFmt w:val="lowerRoman"/>
      <w:lvlText w:val="%3."/>
      <w:lvlJc w:val="right"/>
      <w:pPr>
        <w:ind w:left="2453" w:hanging="180"/>
      </w:pPr>
    </w:lvl>
    <w:lvl w:ilvl="3" w:tplc="0409000F">
      <w:start w:val="1"/>
      <w:numFmt w:val="decimal"/>
      <w:lvlText w:val="%4."/>
      <w:lvlJc w:val="left"/>
      <w:pPr>
        <w:ind w:left="3173" w:hanging="360"/>
      </w:pPr>
    </w:lvl>
    <w:lvl w:ilvl="4" w:tplc="04090019">
      <w:start w:val="1"/>
      <w:numFmt w:val="lowerLetter"/>
      <w:lvlText w:val="%5."/>
      <w:lvlJc w:val="left"/>
      <w:pPr>
        <w:ind w:left="3893" w:hanging="360"/>
      </w:pPr>
    </w:lvl>
    <w:lvl w:ilvl="5" w:tplc="0409001B" w:tentative="1">
      <w:start w:val="1"/>
      <w:numFmt w:val="lowerRoman"/>
      <w:lvlText w:val="%6."/>
      <w:lvlJc w:val="right"/>
      <w:pPr>
        <w:ind w:left="4613" w:hanging="180"/>
      </w:pPr>
    </w:lvl>
    <w:lvl w:ilvl="6" w:tplc="0409000F" w:tentative="1">
      <w:start w:val="1"/>
      <w:numFmt w:val="decimal"/>
      <w:lvlText w:val="%7."/>
      <w:lvlJc w:val="left"/>
      <w:pPr>
        <w:ind w:left="5333" w:hanging="360"/>
      </w:pPr>
    </w:lvl>
    <w:lvl w:ilvl="7" w:tplc="04090019" w:tentative="1">
      <w:start w:val="1"/>
      <w:numFmt w:val="lowerLetter"/>
      <w:lvlText w:val="%8."/>
      <w:lvlJc w:val="left"/>
      <w:pPr>
        <w:ind w:left="6053" w:hanging="360"/>
      </w:pPr>
    </w:lvl>
    <w:lvl w:ilvl="8" w:tplc="04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6">
    <w:nsid w:val="203B396B"/>
    <w:multiLevelType w:val="hybridMultilevel"/>
    <w:tmpl w:val="F6C2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21E1"/>
    <w:multiLevelType w:val="hybridMultilevel"/>
    <w:tmpl w:val="ED7E94F8"/>
    <w:lvl w:ilvl="0" w:tplc="0409001B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1D7EFD"/>
    <w:multiLevelType w:val="multilevel"/>
    <w:tmpl w:val="8E0E3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299D250B"/>
    <w:multiLevelType w:val="hybridMultilevel"/>
    <w:tmpl w:val="DA186256"/>
    <w:lvl w:ilvl="0" w:tplc="C3DEACDC">
      <w:start w:val="1"/>
      <w:numFmt w:val="hebrew1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D66770E" w:tentative="1">
      <w:start w:val="1"/>
      <w:numFmt w:val="lowerLetter"/>
      <w:lvlText w:val="%2."/>
      <w:lvlJc w:val="left"/>
      <w:pPr>
        <w:ind w:left="2413" w:hanging="360"/>
      </w:pPr>
    </w:lvl>
    <w:lvl w:ilvl="2" w:tplc="E35CDF82" w:tentative="1">
      <w:start w:val="1"/>
      <w:numFmt w:val="lowerRoman"/>
      <w:lvlText w:val="%3."/>
      <w:lvlJc w:val="right"/>
      <w:pPr>
        <w:ind w:left="3133" w:hanging="180"/>
      </w:pPr>
    </w:lvl>
    <w:lvl w:ilvl="3" w:tplc="09EAA044" w:tentative="1">
      <w:start w:val="1"/>
      <w:numFmt w:val="decimal"/>
      <w:lvlText w:val="%4."/>
      <w:lvlJc w:val="left"/>
      <w:pPr>
        <w:ind w:left="3853" w:hanging="360"/>
      </w:pPr>
    </w:lvl>
    <w:lvl w:ilvl="4" w:tplc="CA62BCAA" w:tentative="1">
      <w:start w:val="1"/>
      <w:numFmt w:val="lowerLetter"/>
      <w:lvlText w:val="%5."/>
      <w:lvlJc w:val="left"/>
      <w:pPr>
        <w:ind w:left="4573" w:hanging="360"/>
      </w:pPr>
    </w:lvl>
    <w:lvl w:ilvl="5" w:tplc="5B8A3342" w:tentative="1">
      <w:start w:val="1"/>
      <w:numFmt w:val="lowerRoman"/>
      <w:lvlText w:val="%6."/>
      <w:lvlJc w:val="right"/>
      <w:pPr>
        <w:ind w:left="5293" w:hanging="180"/>
      </w:pPr>
    </w:lvl>
    <w:lvl w:ilvl="6" w:tplc="DD221C30" w:tentative="1">
      <w:start w:val="1"/>
      <w:numFmt w:val="decimal"/>
      <w:lvlText w:val="%7."/>
      <w:lvlJc w:val="left"/>
      <w:pPr>
        <w:ind w:left="6013" w:hanging="360"/>
      </w:pPr>
    </w:lvl>
    <w:lvl w:ilvl="7" w:tplc="BBE24034" w:tentative="1">
      <w:start w:val="1"/>
      <w:numFmt w:val="lowerLetter"/>
      <w:lvlText w:val="%8."/>
      <w:lvlJc w:val="left"/>
      <w:pPr>
        <w:ind w:left="6733" w:hanging="360"/>
      </w:pPr>
    </w:lvl>
    <w:lvl w:ilvl="8" w:tplc="6392657A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20">
    <w:nsid w:val="320351B6"/>
    <w:multiLevelType w:val="hybridMultilevel"/>
    <w:tmpl w:val="F86AA04C"/>
    <w:lvl w:ilvl="0" w:tplc="AE8A6D7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1615D"/>
    <w:multiLevelType w:val="hybridMultilevel"/>
    <w:tmpl w:val="EEBC40E2"/>
    <w:lvl w:ilvl="0" w:tplc="0409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B252F60"/>
    <w:multiLevelType w:val="hybridMultilevel"/>
    <w:tmpl w:val="6096E760"/>
    <w:lvl w:ilvl="0" w:tplc="2F346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B076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3ED11BD"/>
    <w:multiLevelType w:val="hybridMultilevel"/>
    <w:tmpl w:val="13C23A7E"/>
    <w:lvl w:ilvl="0" w:tplc="C952DC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73D09028" w:tentative="1">
      <w:start w:val="1"/>
      <w:numFmt w:val="lowerLetter"/>
      <w:lvlText w:val="%2."/>
      <w:lvlJc w:val="left"/>
      <w:pPr>
        <w:ind w:left="1440" w:hanging="360"/>
      </w:pPr>
    </w:lvl>
    <w:lvl w:ilvl="2" w:tplc="E2883708" w:tentative="1">
      <w:start w:val="1"/>
      <w:numFmt w:val="lowerRoman"/>
      <w:lvlText w:val="%3."/>
      <w:lvlJc w:val="right"/>
      <w:pPr>
        <w:ind w:left="2160" w:hanging="180"/>
      </w:pPr>
    </w:lvl>
    <w:lvl w:ilvl="3" w:tplc="B0729452" w:tentative="1">
      <w:start w:val="1"/>
      <w:numFmt w:val="decimal"/>
      <w:lvlText w:val="%4."/>
      <w:lvlJc w:val="left"/>
      <w:pPr>
        <w:ind w:left="2880" w:hanging="360"/>
      </w:pPr>
    </w:lvl>
    <w:lvl w:ilvl="4" w:tplc="A202CE80" w:tentative="1">
      <w:start w:val="1"/>
      <w:numFmt w:val="lowerLetter"/>
      <w:lvlText w:val="%5."/>
      <w:lvlJc w:val="left"/>
      <w:pPr>
        <w:ind w:left="3600" w:hanging="360"/>
      </w:pPr>
    </w:lvl>
    <w:lvl w:ilvl="5" w:tplc="ACEA0ACC" w:tentative="1">
      <w:start w:val="1"/>
      <w:numFmt w:val="lowerRoman"/>
      <w:lvlText w:val="%6."/>
      <w:lvlJc w:val="right"/>
      <w:pPr>
        <w:ind w:left="4320" w:hanging="180"/>
      </w:pPr>
    </w:lvl>
    <w:lvl w:ilvl="6" w:tplc="8F8C6A26" w:tentative="1">
      <w:start w:val="1"/>
      <w:numFmt w:val="decimal"/>
      <w:lvlText w:val="%7."/>
      <w:lvlJc w:val="left"/>
      <w:pPr>
        <w:ind w:left="5040" w:hanging="360"/>
      </w:pPr>
    </w:lvl>
    <w:lvl w:ilvl="7" w:tplc="90709DBC" w:tentative="1">
      <w:start w:val="1"/>
      <w:numFmt w:val="lowerLetter"/>
      <w:lvlText w:val="%8."/>
      <w:lvlJc w:val="left"/>
      <w:pPr>
        <w:ind w:left="5760" w:hanging="360"/>
      </w:pPr>
    </w:lvl>
    <w:lvl w:ilvl="8" w:tplc="B66CD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E2B52"/>
    <w:multiLevelType w:val="hybridMultilevel"/>
    <w:tmpl w:val="DA186256"/>
    <w:lvl w:ilvl="0" w:tplc="77580E8A">
      <w:start w:val="1"/>
      <w:numFmt w:val="hebrew1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13" w:hanging="360"/>
      </w:pPr>
    </w:lvl>
    <w:lvl w:ilvl="2" w:tplc="0409001B" w:tentative="1">
      <w:start w:val="1"/>
      <w:numFmt w:val="lowerRoman"/>
      <w:lvlText w:val="%3."/>
      <w:lvlJc w:val="right"/>
      <w:pPr>
        <w:ind w:left="3133" w:hanging="180"/>
      </w:pPr>
    </w:lvl>
    <w:lvl w:ilvl="3" w:tplc="0409000F" w:tentative="1">
      <w:start w:val="1"/>
      <w:numFmt w:val="decimal"/>
      <w:lvlText w:val="%4."/>
      <w:lvlJc w:val="left"/>
      <w:pPr>
        <w:ind w:left="3853" w:hanging="360"/>
      </w:pPr>
    </w:lvl>
    <w:lvl w:ilvl="4" w:tplc="04090019" w:tentative="1">
      <w:start w:val="1"/>
      <w:numFmt w:val="lowerLetter"/>
      <w:lvlText w:val="%5."/>
      <w:lvlJc w:val="left"/>
      <w:pPr>
        <w:ind w:left="4573" w:hanging="360"/>
      </w:pPr>
    </w:lvl>
    <w:lvl w:ilvl="5" w:tplc="0409001B" w:tentative="1">
      <w:start w:val="1"/>
      <w:numFmt w:val="lowerRoman"/>
      <w:lvlText w:val="%6."/>
      <w:lvlJc w:val="right"/>
      <w:pPr>
        <w:ind w:left="5293" w:hanging="180"/>
      </w:pPr>
    </w:lvl>
    <w:lvl w:ilvl="6" w:tplc="0409000F" w:tentative="1">
      <w:start w:val="1"/>
      <w:numFmt w:val="decimal"/>
      <w:lvlText w:val="%7."/>
      <w:lvlJc w:val="left"/>
      <w:pPr>
        <w:ind w:left="6013" w:hanging="360"/>
      </w:pPr>
    </w:lvl>
    <w:lvl w:ilvl="7" w:tplc="04090019" w:tentative="1">
      <w:start w:val="1"/>
      <w:numFmt w:val="lowerLetter"/>
      <w:lvlText w:val="%8."/>
      <w:lvlJc w:val="left"/>
      <w:pPr>
        <w:ind w:left="6733" w:hanging="360"/>
      </w:pPr>
    </w:lvl>
    <w:lvl w:ilvl="8" w:tplc="040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26">
    <w:nsid w:val="491F7015"/>
    <w:multiLevelType w:val="multilevel"/>
    <w:tmpl w:val="E26A8A9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2">
      <w:start w:val="1"/>
      <w:numFmt w:val="hebrew1"/>
      <w:lvlText w:val="%3."/>
      <w:lvlJc w:val="center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hebrew1"/>
      <w:lvlText w:val="%4."/>
      <w:lvlJc w:val="center"/>
      <w:pPr>
        <w:tabs>
          <w:tab w:val="num" w:pos="1638"/>
        </w:tabs>
        <w:ind w:left="163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4D4A5856"/>
    <w:multiLevelType w:val="hybridMultilevel"/>
    <w:tmpl w:val="2612E8FA"/>
    <w:lvl w:ilvl="0" w:tplc="AE8A6D7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CD6798"/>
    <w:multiLevelType w:val="hybridMultilevel"/>
    <w:tmpl w:val="B33A5A0E"/>
    <w:lvl w:ilvl="0" w:tplc="8206B452">
      <w:start w:val="1"/>
      <w:numFmt w:val="hebrew1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B62079F"/>
    <w:multiLevelType w:val="hybridMultilevel"/>
    <w:tmpl w:val="85E4E158"/>
    <w:lvl w:ilvl="0" w:tplc="19AE7D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B124F"/>
    <w:multiLevelType w:val="multilevel"/>
    <w:tmpl w:val="57CCA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1FB292A"/>
    <w:multiLevelType w:val="multilevel"/>
    <w:tmpl w:val="17102F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62E777DF"/>
    <w:multiLevelType w:val="hybridMultilevel"/>
    <w:tmpl w:val="975667D2"/>
    <w:lvl w:ilvl="0" w:tplc="BD76D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8AD720" w:tentative="1">
      <w:start w:val="1"/>
      <w:numFmt w:val="lowerLetter"/>
      <w:lvlText w:val="%2."/>
      <w:lvlJc w:val="left"/>
      <w:pPr>
        <w:ind w:left="1800" w:hanging="360"/>
      </w:pPr>
    </w:lvl>
    <w:lvl w:ilvl="2" w:tplc="A71C8870" w:tentative="1">
      <w:start w:val="1"/>
      <w:numFmt w:val="lowerRoman"/>
      <w:lvlText w:val="%3."/>
      <w:lvlJc w:val="right"/>
      <w:pPr>
        <w:ind w:left="2520" w:hanging="180"/>
      </w:pPr>
    </w:lvl>
    <w:lvl w:ilvl="3" w:tplc="CA4A2B78" w:tentative="1">
      <w:start w:val="1"/>
      <w:numFmt w:val="decimal"/>
      <w:lvlText w:val="%4."/>
      <w:lvlJc w:val="left"/>
      <w:pPr>
        <w:ind w:left="3240" w:hanging="360"/>
      </w:pPr>
    </w:lvl>
    <w:lvl w:ilvl="4" w:tplc="29C6E1D8" w:tentative="1">
      <w:start w:val="1"/>
      <w:numFmt w:val="lowerLetter"/>
      <w:lvlText w:val="%5."/>
      <w:lvlJc w:val="left"/>
      <w:pPr>
        <w:ind w:left="3960" w:hanging="360"/>
      </w:pPr>
    </w:lvl>
    <w:lvl w:ilvl="5" w:tplc="CB3C79EA" w:tentative="1">
      <w:start w:val="1"/>
      <w:numFmt w:val="lowerRoman"/>
      <w:lvlText w:val="%6."/>
      <w:lvlJc w:val="right"/>
      <w:pPr>
        <w:ind w:left="4680" w:hanging="180"/>
      </w:pPr>
    </w:lvl>
    <w:lvl w:ilvl="6" w:tplc="77A68126" w:tentative="1">
      <w:start w:val="1"/>
      <w:numFmt w:val="decimal"/>
      <w:lvlText w:val="%7."/>
      <w:lvlJc w:val="left"/>
      <w:pPr>
        <w:ind w:left="5400" w:hanging="360"/>
      </w:pPr>
    </w:lvl>
    <w:lvl w:ilvl="7" w:tplc="2CBECF26" w:tentative="1">
      <w:start w:val="1"/>
      <w:numFmt w:val="lowerLetter"/>
      <w:lvlText w:val="%8."/>
      <w:lvlJc w:val="left"/>
      <w:pPr>
        <w:ind w:left="6120" w:hanging="360"/>
      </w:pPr>
    </w:lvl>
    <w:lvl w:ilvl="8" w:tplc="659A3D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1F7268"/>
    <w:multiLevelType w:val="hybridMultilevel"/>
    <w:tmpl w:val="B80E944E"/>
    <w:lvl w:ilvl="0" w:tplc="21AC2E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E351E"/>
    <w:multiLevelType w:val="hybridMultilevel"/>
    <w:tmpl w:val="06043A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D868DA"/>
    <w:multiLevelType w:val="hybridMultilevel"/>
    <w:tmpl w:val="93E8A4DE"/>
    <w:lvl w:ilvl="0" w:tplc="0409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E27947"/>
    <w:multiLevelType w:val="hybridMultilevel"/>
    <w:tmpl w:val="B0E8339E"/>
    <w:lvl w:ilvl="0" w:tplc="04090005">
      <w:start w:val="1"/>
      <w:numFmt w:val="hebrew1"/>
      <w:lvlText w:val="%1."/>
      <w:lvlJc w:val="left"/>
      <w:pPr>
        <w:ind w:left="1080" w:hanging="360"/>
      </w:pPr>
      <w:rPr>
        <w:rFonts w:ascii="David" w:hint="default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61261E"/>
    <w:multiLevelType w:val="hybridMultilevel"/>
    <w:tmpl w:val="B66CDE06"/>
    <w:lvl w:ilvl="0" w:tplc="BCCC6356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2A3D9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9">
    <w:nsid w:val="71476F61"/>
    <w:multiLevelType w:val="hybridMultilevel"/>
    <w:tmpl w:val="435C8A22"/>
    <w:lvl w:ilvl="0" w:tplc="63401060">
      <w:start w:val="1"/>
      <w:numFmt w:val="hebrew1"/>
      <w:lvlText w:val="%1."/>
      <w:lvlJc w:val="left"/>
      <w:pPr>
        <w:ind w:left="1080" w:hanging="360"/>
      </w:pPr>
      <w:rPr>
        <w:rFonts w:ascii="David" w:hint="default"/>
        <w:sz w:val="28"/>
        <w:u w:val="single"/>
      </w:rPr>
    </w:lvl>
    <w:lvl w:ilvl="1" w:tplc="7374830C" w:tentative="1">
      <w:start w:val="1"/>
      <w:numFmt w:val="lowerLetter"/>
      <w:lvlText w:val="%2."/>
      <w:lvlJc w:val="left"/>
      <w:pPr>
        <w:ind w:left="1800" w:hanging="360"/>
      </w:pPr>
    </w:lvl>
    <w:lvl w:ilvl="2" w:tplc="C93A29AE" w:tentative="1">
      <w:start w:val="1"/>
      <w:numFmt w:val="lowerRoman"/>
      <w:lvlText w:val="%3."/>
      <w:lvlJc w:val="right"/>
      <w:pPr>
        <w:ind w:left="2520" w:hanging="180"/>
      </w:pPr>
    </w:lvl>
    <w:lvl w:ilvl="3" w:tplc="5DC84712" w:tentative="1">
      <w:start w:val="1"/>
      <w:numFmt w:val="decimal"/>
      <w:lvlText w:val="%4."/>
      <w:lvlJc w:val="left"/>
      <w:pPr>
        <w:ind w:left="3240" w:hanging="360"/>
      </w:pPr>
    </w:lvl>
    <w:lvl w:ilvl="4" w:tplc="DE4CA72E" w:tentative="1">
      <w:start w:val="1"/>
      <w:numFmt w:val="lowerLetter"/>
      <w:lvlText w:val="%5."/>
      <w:lvlJc w:val="left"/>
      <w:pPr>
        <w:ind w:left="3960" w:hanging="360"/>
      </w:pPr>
    </w:lvl>
    <w:lvl w:ilvl="5" w:tplc="10ACFA64" w:tentative="1">
      <w:start w:val="1"/>
      <w:numFmt w:val="lowerRoman"/>
      <w:lvlText w:val="%6."/>
      <w:lvlJc w:val="right"/>
      <w:pPr>
        <w:ind w:left="4680" w:hanging="180"/>
      </w:pPr>
    </w:lvl>
    <w:lvl w:ilvl="6" w:tplc="6BA28E40" w:tentative="1">
      <w:start w:val="1"/>
      <w:numFmt w:val="decimal"/>
      <w:lvlText w:val="%7."/>
      <w:lvlJc w:val="left"/>
      <w:pPr>
        <w:ind w:left="5400" w:hanging="360"/>
      </w:pPr>
    </w:lvl>
    <w:lvl w:ilvl="7" w:tplc="B678B248" w:tentative="1">
      <w:start w:val="1"/>
      <w:numFmt w:val="lowerLetter"/>
      <w:lvlText w:val="%8."/>
      <w:lvlJc w:val="left"/>
      <w:pPr>
        <w:ind w:left="6120" w:hanging="360"/>
      </w:pPr>
    </w:lvl>
    <w:lvl w:ilvl="8" w:tplc="294A65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7316A"/>
    <w:multiLevelType w:val="multilevel"/>
    <w:tmpl w:val="D290771A"/>
    <w:lvl w:ilvl="0">
      <w:start w:val="1"/>
      <w:numFmt w:val="decimal"/>
      <w:lvlText w:val="%1."/>
      <w:lvlJc w:val="right"/>
      <w:pPr>
        <w:tabs>
          <w:tab w:val="num" w:pos="-113"/>
        </w:tabs>
        <w:ind w:left="341" w:hanging="341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right"/>
      <w:pPr>
        <w:tabs>
          <w:tab w:val="num" w:pos="510"/>
        </w:tabs>
        <w:ind w:left="453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tabs>
          <w:tab w:val="num" w:pos="284"/>
        </w:tabs>
        <w:ind w:left="170" w:hanging="17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-113"/>
        </w:tabs>
        <w:ind w:left="2719" w:hanging="708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decimal"/>
      <w:lvlText w:val="%1.%2.%3.%4.%5."/>
      <w:lvlJc w:val="center"/>
      <w:pPr>
        <w:tabs>
          <w:tab w:val="num" w:pos="-113"/>
        </w:tabs>
        <w:ind w:left="3427" w:hanging="708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-113"/>
        </w:tabs>
        <w:ind w:left="4135" w:hanging="708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-113"/>
        </w:tabs>
        <w:ind w:left="4843" w:hanging="708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-113"/>
        </w:tabs>
        <w:ind w:left="5551" w:hanging="708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-113"/>
        </w:tabs>
        <w:ind w:left="6259" w:hanging="708"/>
      </w:pPr>
      <w:rPr>
        <w:rFonts w:hint="default"/>
      </w:rPr>
    </w:lvl>
  </w:abstractNum>
  <w:abstractNum w:abstractNumId="41">
    <w:nsid w:val="7E606B4B"/>
    <w:multiLevelType w:val="multilevel"/>
    <w:tmpl w:val="4F2CD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2"/>
  </w:num>
  <w:num w:numId="2">
    <w:abstractNumId w:val="41"/>
  </w:num>
  <w:num w:numId="3">
    <w:abstractNumId w:val="33"/>
  </w:num>
  <w:num w:numId="4">
    <w:abstractNumId w:val="11"/>
  </w:num>
  <w:num w:numId="5">
    <w:abstractNumId w:val="14"/>
  </w:num>
  <w:num w:numId="6">
    <w:abstractNumId w:val="27"/>
  </w:num>
  <w:num w:numId="7">
    <w:abstractNumId w:val="0"/>
  </w:num>
  <w:num w:numId="8">
    <w:abstractNumId w:val="10"/>
  </w:num>
  <w:num w:numId="9">
    <w:abstractNumId w:val="23"/>
  </w:num>
  <w:num w:numId="10">
    <w:abstractNumId w:val="40"/>
  </w:num>
  <w:num w:numId="11">
    <w:abstractNumId w:val="13"/>
  </w:num>
  <w:num w:numId="12">
    <w:abstractNumId w:val="15"/>
  </w:num>
  <w:num w:numId="13">
    <w:abstractNumId w:val="20"/>
  </w:num>
  <w:num w:numId="14">
    <w:abstractNumId w:val="22"/>
  </w:num>
  <w:num w:numId="15">
    <w:abstractNumId w:val="29"/>
  </w:num>
  <w:num w:numId="16">
    <w:abstractNumId w:val="38"/>
  </w:num>
  <w:num w:numId="17">
    <w:abstractNumId w:val="35"/>
  </w:num>
  <w:num w:numId="18">
    <w:abstractNumId w:val="32"/>
  </w:num>
  <w:num w:numId="19">
    <w:abstractNumId w:val="21"/>
  </w:num>
  <w:num w:numId="20">
    <w:abstractNumId w:val="19"/>
  </w:num>
  <w:num w:numId="21">
    <w:abstractNumId w:val="37"/>
  </w:num>
  <w:num w:numId="22">
    <w:abstractNumId w:val="7"/>
  </w:num>
  <w:num w:numId="23">
    <w:abstractNumId w:val="2"/>
  </w:num>
  <w:num w:numId="24">
    <w:abstractNumId w:val="6"/>
  </w:num>
  <w:num w:numId="25">
    <w:abstractNumId w:val="25"/>
  </w:num>
  <w:num w:numId="26">
    <w:abstractNumId w:val="4"/>
  </w:num>
  <w:num w:numId="27">
    <w:abstractNumId w:val="28"/>
  </w:num>
  <w:num w:numId="28">
    <w:abstractNumId w:val="34"/>
  </w:num>
  <w:num w:numId="29">
    <w:abstractNumId w:val="5"/>
  </w:num>
  <w:num w:numId="30">
    <w:abstractNumId w:val="24"/>
  </w:num>
  <w:num w:numId="31">
    <w:abstractNumId w:val="17"/>
  </w:num>
  <w:num w:numId="32">
    <w:abstractNumId w:val="3"/>
  </w:num>
  <w:num w:numId="33">
    <w:abstractNumId w:val="18"/>
  </w:num>
  <w:num w:numId="34">
    <w:abstractNumId w:val="31"/>
  </w:num>
  <w:num w:numId="35">
    <w:abstractNumId w:val="8"/>
  </w:num>
  <w:num w:numId="36">
    <w:abstractNumId w:val="30"/>
  </w:num>
  <w:num w:numId="37">
    <w:abstractNumId w:val="39"/>
  </w:num>
  <w:num w:numId="38">
    <w:abstractNumId w:val="36"/>
  </w:num>
  <w:num w:numId="39">
    <w:abstractNumId w:val="26"/>
  </w:num>
  <w:num w:numId="40">
    <w:abstractNumId w:val="9"/>
  </w:num>
  <w:num w:numId="41">
    <w:abstractNumId w:val="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5B"/>
    <w:rsid w:val="00007EDF"/>
    <w:rsid w:val="00010369"/>
    <w:rsid w:val="00011D26"/>
    <w:rsid w:val="00017762"/>
    <w:rsid w:val="000201FC"/>
    <w:rsid w:val="000207B4"/>
    <w:rsid w:val="000215F0"/>
    <w:rsid w:val="00030269"/>
    <w:rsid w:val="00030CB1"/>
    <w:rsid w:val="00033E35"/>
    <w:rsid w:val="00034F6D"/>
    <w:rsid w:val="00035A6F"/>
    <w:rsid w:val="00042AD2"/>
    <w:rsid w:val="0004526B"/>
    <w:rsid w:val="000519AA"/>
    <w:rsid w:val="00052C8D"/>
    <w:rsid w:val="000561E9"/>
    <w:rsid w:val="00060DE9"/>
    <w:rsid w:val="00090642"/>
    <w:rsid w:val="0009410D"/>
    <w:rsid w:val="0009504D"/>
    <w:rsid w:val="000A1DE2"/>
    <w:rsid w:val="000A60D0"/>
    <w:rsid w:val="000B1AF4"/>
    <w:rsid w:val="000B40CC"/>
    <w:rsid w:val="000B5355"/>
    <w:rsid w:val="000B53F0"/>
    <w:rsid w:val="000B7C2E"/>
    <w:rsid w:val="000D14E8"/>
    <w:rsid w:val="000D382F"/>
    <w:rsid w:val="000D570C"/>
    <w:rsid w:val="000D66F0"/>
    <w:rsid w:val="000D6CF1"/>
    <w:rsid w:val="000D7A20"/>
    <w:rsid w:val="000E2D0B"/>
    <w:rsid w:val="000F02B3"/>
    <w:rsid w:val="000F17CE"/>
    <w:rsid w:val="000F578E"/>
    <w:rsid w:val="000F6306"/>
    <w:rsid w:val="000F6A4E"/>
    <w:rsid w:val="00102108"/>
    <w:rsid w:val="001075DA"/>
    <w:rsid w:val="001102C3"/>
    <w:rsid w:val="00112282"/>
    <w:rsid w:val="00113592"/>
    <w:rsid w:val="00115631"/>
    <w:rsid w:val="00127E10"/>
    <w:rsid w:val="00130CE1"/>
    <w:rsid w:val="001336FB"/>
    <w:rsid w:val="0013601E"/>
    <w:rsid w:val="00136507"/>
    <w:rsid w:val="00140EF2"/>
    <w:rsid w:val="00141956"/>
    <w:rsid w:val="00142381"/>
    <w:rsid w:val="0014245B"/>
    <w:rsid w:val="001438A8"/>
    <w:rsid w:val="00145C25"/>
    <w:rsid w:val="00156467"/>
    <w:rsid w:val="00157F91"/>
    <w:rsid w:val="00160A3C"/>
    <w:rsid w:val="00164DEC"/>
    <w:rsid w:val="0017294D"/>
    <w:rsid w:val="00173E0B"/>
    <w:rsid w:val="00177B01"/>
    <w:rsid w:val="001800A4"/>
    <w:rsid w:val="00193496"/>
    <w:rsid w:val="001A02CC"/>
    <w:rsid w:val="001A25DB"/>
    <w:rsid w:val="001A27F5"/>
    <w:rsid w:val="001A7F39"/>
    <w:rsid w:val="001B2B08"/>
    <w:rsid w:val="001B50AC"/>
    <w:rsid w:val="001C1FAE"/>
    <w:rsid w:val="001C415D"/>
    <w:rsid w:val="001C4326"/>
    <w:rsid w:val="001C4362"/>
    <w:rsid w:val="001C5005"/>
    <w:rsid w:val="001C7533"/>
    <w:rsid w:val="001D39DF"/>
    <w:rsid w:val="001D544C"/>
    <w:rsid w:val="001D5D28"/>
    <w:rsid w:val="001E1624"/>
    <w:rsid w:val="001E23E0"/>
    <w:rsid w:val="001E458D"/>
    <w:rsid w:val="001F0BC2"/>
    <w:rsid w:val="001F4157"/>
    <w:rsid w:val="001F42A9"/>
    <w:rsid w:val="001F5BA5"/>
    <w:rsid w:val="00206300"/>
    <w:rsid w:val="00211D53"/>
    <w:rsid w:val="002127EE"/>
    <w:rsid w:val="002152B1"/>
    <w:rsid w:val="002223A0"/>
    <w:rsid w:val="00222571"/>
    <w:rsid w:val="00226A44"/>
    <w:rsid w:val="00227C39"/>
    <w:rsid w:val="002353E4"/>
    <w:rsid w:val="00237B37"/>
    <w:rsid w:val="0024138C"/>
    <w:rsid w:val="00241821"/>
    <w:rsid w:val="002443EF"/>
    <w:rsid w:val="00253B01"/>
    <w:rsid w:val="00262CE9"/>
    <w:rsid w:val="00264351"/>
    <w:rsid w:val="002730C7"/>
    <w:rsid w:val="002807C1"/>
    <w:rsid w:val="002841AD"/>
    <w:rsid w:val="00285691"/>
    <w:rsid w:val="00286A29"/>
    <w:rsid w:val="002A002D"/>
    <w:rsid w:val="002A5C5F"/>
    <w:rsid w:val="002B47DF"/>
    <w:rsid w:val="002C14E2"/>
    <w:rsid w:val="002C544B"/>
    <w:rsid w:val="002C6BCF"/>
    <w:rsid w:val="002D00AA"/>
    <w:rsid w:val="002D28E5"/>
    <w:rsid w:val="002D4E95"/>
    <w:rsid w:val="002D62AC"/>
    <w:rsid w:val="002E5A18"/>
    <w:rsid w:val="002E6D83"/>
    <w:rsid w:val="002F4BA9"/>
    <w:rsid w:val="00300E7F"/>
    <w:rsid w:val="003109CC"/>
    <w:rsid w:val="003118FB"/>
    <w:rsid w:val="003127DF"/>
    <w:rsid w:val="00313997"/>
    <w:rsid w:val="00315573"/>
    <w:rsid w:val="00323CEC"/>
    <w:rsid w:val="00324839"/>
    <w:rsid w:val="00327259"/>
    <w:rsid w:val="00331485"/>
    <w:rsid w:val="00341DC6"/>
    <w:rsid w:val="003473C5"/>
    <w:rsid w:val="00350C78"/>
    <w:rsid w:val="00355729"/>
    <w:rsid w:val="003608F6"/>
    <w:rsid w:val="00361808"/>
    <w:rsid w:val="003624EA"/>
    <w:rsid w:val="00366DE4"/>
    <w:rsid w:val="00367798"/>
    <w:rsid w:val="003711CC"/>
    <w:rsid w:val="003719A0"/>
    <w:rsid w:val="00373F0B"/>
    <w:rsid w:val="0037655A"/>
    <w:rsid w:val="00380679"/>
    <w:rsid w:val="00385601"/>
    <w:rsid w:val="00390134"/>
    <w:rsid w:val="00393309"/>
    <w:rsid w:val="00395723"/>
    <w:rsid w:val="003A70FD"/>
    <w:rsid w:val="003A71DA"/>
    <w:rsid w:val="003B28CC"/>
    <w:rsid w:val="003B3E32"/>
    <w:rsid w:val="003B5338"/>
    <w:rsid w:val="003B606C"/>
    <w:rsid w:val="003B6E3A"/>
    <w:rsid w:val="003C14D4"/>
    <w:rsid w:val="003C176C"/>
    <w:rsid w:val="003D0234"/>
    <w:rsid w:val="003D1C65"/>
    <w:rsid w:val="003E7686"/>
    <w:rsid w:val="003F1338"/>
    <w:rsid w:val="003F587C"/>
    <w:rsid w:val="003F6BD6"/>
    <w:rsid w:val="003F7625"/>
    <w:rsid w:val="004054FF"/>
    <w:rsid w:val="00423BB4"/>
    <w:rsid w:val="00425784"/>
    <w:rsid w:val="0042726D"/>
    <w:rsid w:val="004312EE"/>
    <w:rsid w:val="00435682"/>
    <w:rsid w:val="00436B8A"/>
    <w:rsid w:val="0043765A"/>
    <w:rsid w:val="0044195E"/>
    <w:rsid w:val="00442D21"/>
    <w:rsid w:val="0045005B"/>
    <w:rsid w:val="0045317B"/>
    <w:rsid w:val="0045675E"/>
    <w:rsid w:val="00457415"/>
    <w:rsid w:val="0046030D"/>
    <w:rsid w:val="004607E6"/>
    <w:rsid w:val="004622E1"/>
    <w:rsid w:val="00464D33"/>
    <w:rsid w:val="00470277"/>
    <w:rsid w:val="00481A88"/>
    <w:rsid w:val="0048278D"/>
    <w:rsid w:val="004939A0"/>
    <w:rsid w:val="00495916"/>
    <w:rsid w:val="004A778D"/>
    <w:rsid w:val="004B197D"/>
    <w:rsid w:val="004B341D"/>
    <w:rsid w:val="004B5239"/>
    <w:rsid w:val="004B6131"/>
    <w:rsid w:val="004C433F"/>
    <w:rsid w:val="004C4A8B"/>
    <w:rsid w:val="004C4EE2"/>
    <w:rsid w:val="004C613D"/>
    <w:rsid w:val="004E072C"/>
    <w:rsid w:val="004E1EC5"/>
    <w:rsid w:val="004E3B23"/>
    <w:rsid w:val="004F1158"/>
    <w:rsid w:val="004F6D78"/>
    <w:rsid w:val="004F7AF1"/>
    <w:rsid w:val="0051053A"/>
    <w:rsid w:val="0051419F"/>
    <w:rsid w:val="00515645"/>
    <w:rsid w:val="0052313D"/>
    <w:rsid w:val="00523321"/>
    <w:rsid w:val="005257A5"/>
    <w:rsid w:val="00526980"/>
    <w:rsid w:val="005274F7"/>
    <w:rsid w:val="00527AC7"/>
    <w:rsid w:val="00532F87"/>
    <w:rsid w:val="00533CA9"/>
    <w:rsid w:val="0054167E"/>
    <w:rsid w:val="005418FB"/>
    <w:rsid w:val="005516AE"/>
    <w:rsid w:val="00553C86"/>
    <w:rsid w:val="00554B47"/>
    <w:rsid w:val="00560A8D"/>
    <w:rsid w:val="00561253"/>
    <w:rsid w:val="00566319"/>
    <w:rsid w:val="005675B3"/>
    <w:rsid w:val="00570D73"/>
    <w:rsid w:val="00571A28"/>
    <w:rsid w:val="00580C30"/>
    <w:rsid w:val="00586520"/>
    <w:rsid w:val="0058738A"/>
    <w:rsid w:val="00590035"/>
    <w:rsid w:val="005913A2"/>
    <w:rsid w:val="00594FF9"/>
    <w:rsid w:val="005A00C1"/>
    <w:rsid w:val="005A0960"/>
    <w:rsid w:val="005A12F6"/>
    <w:rsid w:val="005B0173"/>
    <w:rsid w:val="005B09B1"/>
    <w:rsid w:val="005B0F0E"/>
    <w:rsid w:val="005B25A2"/>
    <w:rsid w:val="005B53FB"/>
    <w:rsid w:val="005C0A2F"/>
    <w:rsid w:val="005C755F"/>
    <w:rsid w:val="005D37D9"/>
    <w:rsid w:val="005E22AC"/>
    <w:rsid w:val="005E24B9"/>
    <w:rsid w:val="005E6C55"/>
    <w:rsid w:val="005F1D7D"/>
    <w:rsid w:val="005F329F"/>
    <w:rsid w:val="005F366B"/>
    <w:rsid w:val="00600E13"/>
    <w:rsid w:val="006073DF"/>
    <w:rsid w:val="00607EDF"/>
    <w:rsid w:val="0061067B"/>
    <w:rsid w:val="00615743"/>
    <w:rsid w:val="006168FD"/>
    <w:rsid w:val="0062370C"/>
    <w:rsid w:val="006255AE"/>
    <w:rsid w:val="00627743"/>
    <w:rsid w:val="0063203E"/>
    <w:rsid w:val="00644283"/>
    <w:rsid w:val="00650A4C"/>
    <w:rsid w:val="00655A24"/>
    <w:rsid w:val="0066557D"/>
    <w:rsid w:val="00667E3F"/>
    <w:rsid w:val="00674348"/>
    <w:rsid w:val="0068015E"/>
    <w:rsid w:val="00692D46"/>
    <w:rsid w:val="00694372"/>
    <w:rsid w:val="006960C0"/>
    <w:rsid w:val="00696329"/>
    <w:rsid w:val="0069642A"/>
    <w:rsid w:val="006A1381"/>
    <w:rsid w:val="006A13CD"/>
    <w:rsid w:val="006A76B8"/>
    <w:rsid w:val="006B0CD6"/>
    <w:rsid w:val="006B29CD"/>
    <w:rsid w:val="006B5A64"/>
    <w:rsid w:val="006C4212"/>
    <w:rsid w:val="006C734C"/>
    <w:rsid w:val="006D2406"/>
    <w:rsid w:val="006D28A7"/>
    <w:rsid w:val="006D60F9"/>
    <w:rsid w:val="006D6605"/>
    <w:rsid w:val="006E2247"/>
    <w:rsid w:val="006E5CC9"/>
    <w:rsid w:val="006F022E"/>
    <w:rsid w:val="006F79A9"/>
    <w:rsid w:val="007043C7"/>
    <w:rsid w:val="00712979"/>
    <w:rsid w:val="00714CD5"/>
    <w:rsid w:val="00715870"/>
    <w:rsid w:val="0072104C"/>
    <w:rsid w:val="0072443F"/>
    <w:rsid w:val="00726031"/>
    <w:rsid w:val="0072737C"/>
    <w:rsid w:val="00730DFA"/>
    <w:rsid w:val="007338AE"/>
    <w:rsid w:val="00734069"/>
    <w:rsid w:val="0073763C"/>
    <w:rsid w:val="007445FC"/>
    <w:rsid w:val="00744D31"/>
    <w:rsid w:val="00751AB0"/>
    <w:rsid w:val="007523C1"/>
    <w:rsid w:val="007524D8"/>
    <w:rsid w:val="00754064"/>
    <w:rsid w:val="00756780"/>
    <w:rsid w:val="007607F8"/>
    <w:rsid w:val="00762DBC"/>
    <w:rsid w:val="00766C46"/>
    <w:rsid w:val="007719B7"/>
    <w:rsid w:val="00771DEA"/>
    <w:rsid w:val="007735D6"/>
    <w:rsid w:val="00774C50"/>
    <w:rsid w:val="007757B9"/>
    <w:rsid w:val="0077777A"/>
    <w:rsid w:val="0078113F"/>
    <w:rsid w:val="00781E29"/>
    <w:rsid w:val="00785169"/>
    <w:rsid w:val="00786743"/>
    <w:rsid w:val="00795F48"/>
    <w:rsid w:val="0079737B"/>
    <w:rsid w:val="007A37DB"/>
    <w:rsid w:val="007A55F1"/>
    <w:rsid w:val="007B2722"/>
    <w:rsid w:val="007B781C"/>
    <w:rsid w:val="007C7B94"/>
    <w:rsid w:val="007D2C1A"/>
    <w:rsid w:val="007F2049"/>
    <w:rsid w:val="007F3B5C"/>
    <w:rsid w:val="007F491B"/>
    <w:rsid w:val="007F6FE0"/>
    <w:rsid w:val="007F7277"/>
    <w:rsid w:val="00800C91"/>
    <w:rsid w:val="00803258"/>
    <w:rsid w:val="008040F7"/>
    <w:rsid w:val="008137E0"/>
    <w:rsid w:val="00822245"/>
    <w:rsid w:val="00822FEA"/>
    <w:rsid w:val="008311A2"/>
    <w:rsid w:val="0083306D"/>
    <w:rsid w:val="00833415"/>
    <w:rsid w:val="0083618F"/>
    <w:rsid w:val="008362A6"/>
    <w:rsid w:val="00845AE2"/>
    <w:rsid w:val="00853670"/>
    <w:rsid w:val="0085724A"/>
    <w:rsid w:val="0086293D"/>
    <w:rsid w:val="00864F22"/>
    <w:rsid w:val="00881A8E"/>
    <w:rsid w:val="008834CB"/>
    <w:rsid w:val="00883ECA"/>
    <w:rsid w:val="00890ABF"/>
    <w:rsid w:val="00893F32"/>
    <w:rsid w:val="008A7F6E"/>
    <w:rsid w:val="008B1E39"/>
    <w:rsid w:val="008B20F6"/>
    <w:rsid w:val="008C3B37"/>
    <w:rsid w:val="008C4213"/>
    <w:rsid w:val="008C4900"/>
    <w:rsid w:val="008C74E5"/>
    <w:rsid w:val="008E0DEC"/>
    <w:rsid w:val="008E791B"/>
    <w:rsid w:val="008F02FD"/>
    <w:rsid w:val="008F20FD"/>
    <w:rsid w:val="008F258D"/>
    <w:rsid w:val="008F55F2"/>
    <w:rsid w:val="008F7866"/>
    <w:rsid w:val="009047A6"/>
    <w:rsid w:val="009137F8"/>
    <w:rsid w:val="00913BA4"/>
    <w:rsid w:val="00915F4E"/>
    <w:rsid w:val="00920217"/>
    <w:rsid w:val="00922A62"/>
    <w:rsid w:val="009276A3"/>
    <w:rsid w:val="00933AFC"/>
    <w:rsid w:val="00937C12"/>
    <w:rsid w:val="00945D4C"/>
    <w:rsid w:val="00947F67"/>
    <w:rsid w:val="00951B62"/>
    <w:rsid w:val="0095500A"/>
    <w:rsid w:val="009667B8"/>
    <w:rsid w:val="00971B4B"/>
    <w:rsid w:val="009737FD"/>
    <w:rsid w:val="0097514D"/>
    <w:rsid w:val="00981AC4"/>
    <w:rsid w:val="00992275"/>
    <w:rsid w:val="009932A9"/>
    <w:rsid w:val="00996011"/>
    <w:rsid w:val="009A2805"/>
    <w:rsid w:val="009A5257"/>
    <w:rsid w:val="009B0493"/>
    <w:rsid w:val="009B23BB"/>
    <w:rsid w:val="009B27E1"/>
    <w:rsid w:val="009B7A11"/>
    <w:rsid w:val="009C3E91"/>
    <w:rsid w:val="009C4CF1"/>
    <w:rsid w:val="009C6882"/>
    <w:rsid w:val="009C7283"/>
    <w:rsid w:val="009C7AE8"/>
    <w:rsid w:val="009D0A70"/>
    <w:rsid w:val="009D46FC"/>
    <w:rsid w:val="009D74B5"/>
    <w:rsid w:val="009E04FB"/>
    <w:rsid w:val="009E5584"/>
    <w:rsid w:val="009E656D"/>
    <w:rsid w:val="009E737E"/>
    <w:rsid w:val="009F6D4F"/>
    <w:rsid w:val="009F6ED1"/>
    <w:rsid w:val="00A033CB"/>
    <w:rsid w:val="00A12F94"/>
    <w:rsid w:val="00A13DC9"/>
    <w:rsid w:val="00A14D49"/>
    <w:rsid w:val="00A23E1F"/>
    <w:rsid w:val="00A256CD"/>
    <w:rsid w:val="00A26629"/>
    <w:rsid w:val="00A270FB"/>
    <w:rsid w:val="00A32AEC"/>
    <w:rsid w:val="00A3648A"/>
    <w:rsid w:val="00A46F4E"/>
    <w:rsid w:val="00A53485"/>
    <w:rsid w:val="00A5378D"/>
    <w:rsid w:val="00A56062"/>
    <w:rsid w:val="00A666E7"/>
    <w:rsid w:val="00A760F0"/>
    <w:rsid w:val="00A85F40"/>
    <w:rsid w:val="00A87017"/>
    <w:rsid w:val="00A91A32"/>
    <w:rsid w:val="00A922D4"/>
    <w:rsid w:val="00A948C0"/>
    <w:rsid w:val="00A97FB5"/>
    <w:rsid w:val="00AA4D5E"/>
    <w:rsid w:val="00AA7617"/>
    <w:rsid w:val="00AA7B38"/>
    <w:rsid w:val="00AB0398"/>
    <w:rsid w:val="00AB133D"/>
    <w:rsid w:val="00AC0AEF"/>
    <w:rsid w:val="00AC35BA"/>
    <w:rsid w:val="00AC5D10"/>
    <w:rsid w:val="00AC64BD"/>
    <w:rsid w:val="00AD3A34"/>
    <w:rsid w:val="00AD4DC0"/>
    <w:rsid w:val="00AD71A6"/>
    <w:rsid w:val="00AE555B"/>
    <w:rsid w:val="00AE567E"/>
    <w:rsid w:val="00AE7824"/>
    <w:rsid w:val="00AF00A1"/>
    <w:rsid w:val="00AF0680"/>
    <w:rsid w:val="00AF5007"/>
    <w:rsid w:val="00AF54BC"/>
    <w:rsid w:val="00B02271"/>
    <w:rsid w:val="00B028FE"/>
    <w:rsid w:val="00B047A2"/>
    <w:rsid w:val="00B11494"/>
    <w:rsid w:val="00B11F3D"/>
    <w:rsid w:val="00B157E8"/>
    <w:rsid w:val="00B236DD"/>
    <w:rsid w:val="00B24818"/>
    <w:rsid w:val="00B30A2B"/>
    <w:rsid w:val="00B3220E"/>
    <w:rsid w:val="00B337E6"/>
    <w:rsid w:val="00B342AA"/>
    <w:rsid w:val="00B3655B"/>
    <w:rsid w:val="00B3692E"/>
    <w:rsid w:val="00B40ED8"/>
    <w:rsid w:val="00B42AD7"/>
    <w:rsid w:val="00B47531"/>
    <w:rsid w:val="00B56D81"/>
    <w:rsid w:val="00B62A9F"/>
    <w:rsid w:val="00B67DE4"/>
    <w:rsid w:val="00B7123B"/>
    <w:rsid w:val="00B723CC"/>
    <w:rsid w:val="00B74AC9"/>
    <w:rsid w:val="00B81752"/>
    <w:rsid w:val="00B86900"/>
    <w:rsid w:val="00B86A6A"/>
    <w:rsid w:val="00B86DDC"/>
    <w:rsid w:val="00B86E98"/>
    <w:rsid w:val="00B87757"/>
    <w:rsid w:val="00B92077"/>
    <w:rsid w:val="00B94335"/>
    <w:rsid w:val="00B958AD"/>
    <w:rsid w:val="00BA4FEA"/>
    <w:rsid w:val="00BB2409"/>
    <w:rsid w:val="00BB2E49"/>
    <w:rsid w:val="00BC7396"/>
    <w:rsid w:val="00BD6C22"/>
    <w:rsid w:val="00BE35EA"/>
    <w:rsid w:val="00BF15FD"/>
    <w:rsid w:val="00BF1842"/>
    <w:rsid w:val="00BF6488"/>
    <w:rsid w:val="00C058CE"/>
    <w:rsid w:val="00C05E57"/>
    <w:rsid w:val="00C1559D"/>
    <w:rsid w:val="00C21A4D"/>
    <w:rsid w:val="00C24807"/>
    <w:rsid w:val="00C347F5"/>
    <w:rsid w:val="00C42D78"/>
    <w:rsid w:val="00C435BD"/>
    <w:rsid w:val="00C5293C"/>
    <w:rsid w:val="00C54D64"/>
    <w:rsid w:val="00C60AF2"/>
    <w:rsid w:val="00C61CD7"/>
    <w:rsid w:val="00C61FAA"/>
    <w:rsid w:val="00C64179"/>
    <w:rsid w:val="00C64DFD"/>
    <w:rsid w:val="00C76B8D"/>
    <w:rsid w:val="00C83EAB"/>
    <w:rsid w:val="00C85835"/>
    <w:rsid w:val="00C91FB1"/>
    <w:rsid w:val="00CB2B89"/>
    <w:rsid w:val="00CB3350"/>
    <w:rsid w:val="00CB4538"/>
    <w:rsid w:val="00CB621D"/>
    <w:rsid w:val="00CC132D"/>
    <w:rsid w:val="00CC31EF"/>
    <w:rsid w:val="00CC6FC6"/>
    <w:rsid w:val="00CD3B72"/>
    <w:rsid w:val="00CD4819"/>
    <w:rsid w:val="00CD4DE9"/>
    <w:rsid w:val="00CE307E"/>
    <w:rsid w:val="00CE3E6D"/>
    <w:rsid w:val="00CF240E"/>
    <w:rsid w:val="00D01F81"/>
    <w:rsid w:val="00D025E1"/>
    <w:rsid w:val="00D05EFA"/>
    <w:rsid w:val="00D101FD"/>
    <w:rsid w:val="00D10533"/>
    <w:rsid w:val="00D12006"/>
    <w:rsid w:val="00D16B9D"/>
    <w:rsid w:val="00D179A9"/>
    <w:rsid w:val="00D20678"/>
    <w:rsid w:val="00D2241D"/>
    <w:rsid w:val="00D2292D"/>
    <w:rsid w:val="00D25959"/>
    <w:rsid w:val="00D327B5"/>
    <w:rsid w:val="00D33DC1"/>
    <w:rsid w:val="00D36179"/>
    <w:rsid w:val="00D434DE"/>
    <w:rsid w:val="00D5017D"/>
    <w:rsid w:val="00D536BC"/>
    <w:rsid w:val="00D53D6B"/>
    <w:rsid w:val="00D546CA"/>
    <w:rsid w:val="00D6062B"/>
    <w:rsid w:val="00D60698"/>
    <w:rsid w:val="00D70946"/>
    <w:rsid w:val="00D72932"/>
    <w:rsid w:val="00D742FA"/>
    <w:rsid w:val="00D82556"/>
    <w:rsid w:val="00D84A03"/>
    <w:rsid w:val="00D85D17"/>
    <w:rsid w:val="00D92CD5"/>
    <w:rsid w:val="00DA60B5"/>
    <w:rsid w:val="00DA73FE"/>
    <w:rsid w:val="00DB775F"/>
    <w:rsid w:val="00DC0D24"/>
    <w:rsid w:val="00DC689B"/>
    <w:rsid w:val="00DD193A"/>
    <w:rsid w:val="00DD7FDA"/>
    <w:rsid w:val="00DE5C93"/>
    <w:rsid w:val="00DE5FD4"/>
    <w:rsid w:val="00DF0236"/>
    <w:rsid w:val="00DF100A"/>
    <w:rsid w:val="00DF736F"/>
    <w:rsid w:val="00E15728"/>
    <w:rsid w:val="00E2146B"/>
    <w:rsid w:val="00E215A2"/>
    <w:rsid w:val="00E305EB"/>
    <w:rsid w:val="00E32295"/>
    <w:rsid w:val="00E34AB8"/>
    <w:rsid w:val="00E3742C"/>
    <w:rsid w:val="00E53884"/>
    <w:rsid w:val="00E62660"/>
    <w:rsid w:val="00E65E9D"/>
    <w:rsid w:val="00E751C7"/>
    <w:rsid w:val="00E83AFE"/>
    <w:rsid w:val="00E84303"/>
    <w:rsid w:val="00E84A40"/>
    <w:rsid w:val="00E90BE4"/>
    <w:rsid w:val="00E944C3"/>
    <w:rsid w:val="00E9663F"/>
    <w:rsid w:val="00EA68E0"/>
    <w:rsid w:val="00EA776B"/>
    <w:rsid w:val="00EB1C01"/>
    <w:rsid w:val="00EB1EA1"/>
    <w:rsid w:val="00EC1265"/>
    <w:rsid w:val="00EC1D3D"/>
    <w:rsid w:val="00EC285B"/>
    <w:rsid w:val="00EC4963"/>
    <w:rsid w:val="00ED557B"/>
    <w:rsid w:val="00EF1A2C"/>
    <w:rsid w:val="00EF3B48"/>
    <w:rsid w:val="00EF5AE5"/>
    <w:rsid w:val="00EF614D"/>
    <w:rsid w:val="00F0124E"/>
    <w:rsid w:val="00F05089"/>
    <w:rsid w:val="00F074B2"/>
    <w:rsid w:val="00F10256"/>
    <w:rsid w:val="00F15B29"/>
    <w:rsid w:val="00F20BA1"/>
    <w:rsid w:val="00F258FC"/>
    <w:rsid w:val="00F26B3E"/>
    <w:rsid w:val="00F30350"/>
    <w:rsid w:val="00F31137"/>
    <w:rsid w:val="00F32AD0"/>
    <w:rsid w:val="00F334E5"/>
    <w:rsid w:val="00F362EB"/>
    <w:rsid w:val="00F37370"/>
    <w:rsid w:val="00F4505A"/>
    <w:rsid w:val="00F5498C"/>
    <w:rsid w:val="00F55D72"/>
    <w:rsid w:val="00F56450"/>
    <w:rsid w:val="00F575F8"/>
    <w:rsid w:val="00F62261"/>
    <w:rsid w:val="00F72962"/>
    <w:rsid w:val="00F73E31"/>
    <w:rsid w:val="00F84F59"/>
    <w:rsid w:val="00F8680C"/>
    <w:rsid w:val="00F91AC5"/>
    <w:rsid w:val="00F932DE"/>
    <w:rsid w:val="00F95A5B"/>
    <w:rsid w:val="00FB466B"/>
    <w:rsid w:val="00FC014C"/>
    <w:rsid w:val="00FC2976"/>
    <w:rsid w:val="00FC30BA"/>
    <w:rsid w:val="00FD0B69"/>
    <w:rsid w:val="00FD21BE"/>
    <w:rsid w:val="00FE4119"/>
    <w:rsid w:val="00FF1851"/>
    <w:rsid w:val="00FF1C55"/>
    <w:rsid w:val="00FF4AA8"/>
    <w:rsid w:val="00FF643C"/>
    <w:rsid w:val="00FF699F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EC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aliases w:val="Heading 1,ASAPHeading 1"/>
    <w:basedOn w:val="a"/>
    <w:link w:val="10"/>
    <w:qFormat/>
    <w:rsid w:val="00667E3F"/>
    <w:pPr>
      <w:keepNext/>
      <w:spacing w:before="240" w:after="60" w:line="360" w:lineRule="auto"/>
      <w:outlineLvl w:val="0"/>
    </w:pPr>
    <w:rPr>
      <w:rFonts w:ascii="Times New Roman" w:eastAsia="Times New Roman" w:hAnsi="Times New Roman" w:cs="David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667E3F"/>
    <w:pPr>
      <w:keepNext/>
      <w:spacing w:before="240" w:after="60" w:line="360" w:lineRule="auto"/>
      <w:outlineLvl w:val="1"/>
    </w:pPr>
    <w:rPr>
      <w:rFonts w:ascii="Arial" w:eastAsia="Times New Roman" w:hAnsi="Arial" w:cs="David"/>
      <w:b/>
      <w:bCs/>
      <w:sz w:val="24"/>
      <w:szCs w:val="24"/>
    </w:rPr>
  </w:style>
  <w:style w:type="paragraph" w:styleId="3">
    <w:name w:val="heading 3"/>
    <w:aliases w:val="Heading 3,ASAPHeading 3"/>
    <w:basedOn w:val="a"/>
    <w:next w:val="a"/>
    <w:link w:val="30"/>
    <w:qFormat/>
    <w:rsid w:val="00667E3F"/>
    <w:pPr>
      <w:keepNext/>
      <w:tabs>
        <w:tab w:val="left" w:pos="142"/>
      </w:tabs>
      <w:spacing w:before="240" w:after="60" w:line="360" w:lineRule="auto"/>
      <w:outlineLvl w:val="2"/>
    </w:pPr>
    <w:rPr>
      <w:rFonts w:ascii="Times New Roman" w:eastAsia="Times New Roman" w:hAnsi="Times New Roman" w:cs="David"/>
      <w:sz w:val="24"/>
      <w:szCs w:val="24"/>
    </w:rPr>
  </w:style>
  <w:style w:type="paragraph" w:styleId="4">
    <w:name w:val="heading 4"/>
    <w:aliases w:val="Heading 4,ASAPHeading 4"/>
    <w:basedOn w:val="a"/>
    <w:link w:val="40"/>
    <w:qFormat/>
    <w:rsid w:val="00667E3F"/>
    <w:pPr>
      <w:keepNext/>
      <w:spacing w:before="240" w:after="60" w:line="360" w:lineRule="auto"/>
      <w:outlineLvl w:val="3"/>
    </w:pPr>
    <w:rPr>
      <w:rFonts w:ascii="Times New Roman" w:eastAsia="Times New Roman" w:hAnsi="Times New Roman" w:cs="David"/>
      <w:sz w:val="24"/>
      <w:szCs w:val="24"/>
    </w:rPr>
  </w:style>
  <w:style w:type="paragraph" w:styleId="5">
    <w:name w:val="heading 5"/>
    <w:aliases w:val="Heading 5,ASAPHeading 5"/>
    <w:basedOn w:val="a"/>
    <w:next w:val="a"/>
    <w:link w:val="50"/>
    <w:qFormat/>
    <w:rsid w:val="00667E3F"/>
    <w:pPr>
      <w:spacing w:before="240" w:after="60" w:line="360" w:lineRule="auto"/>
      <w:outlineLvl w:val="4"/>
    </w:pPr>
    <w:rPr>
      <w:rFonts w:ascii="Arial" w:eastAsia="Times New Roman" w:hAnsi="Arial" w:cs="Miriam"/>
    </w:rPr>
  </w:style>
  <w:style w:type="paragraph" w:styleId="6">
    <w:name w:val="heading 6"/>
    <w:basedOn w:val="a"/>
    <w:next w:val="a"/>
    <w:link w:val="60"/>
    <w:qFormat/>
    <w:rsid w:val="00667E3F"/>
    <w:pPr>
      <w:spacing w:before="240" w:after="60" w:line="360" w:lineRule="auto"/>
      <w:outlineLvl w:val="5"/>
    </w:pPr>
    <w:rPr>
      <w:rFonts w:ascii="Arial" w:eastAsia="Times New Roman" w:hAnsi="Arial" w:cs="Miriam"/>
      <w:i/>
      <w:iCs/>
    </w:rPr>
  </w:style>
  <w:style w:type="paragraph" w:styleId="7">
    <w:name w:val="heading 7"/>
    <w:basedOn w:val="a"/>
    <w:next w:val="a"/>
    <w:link w:val="70"/>
    <w:qFormat/>
    <w:rsid w:val="00667E3F"/>
    <w:pPr>
      <w:spacing w:before="240" w:after="60" w:line="360" w:lineRule="auto"/>
      <w:outlineLvl w:val="6"/>
    </w:pPr>
    <w:rPr>
      <w:rFonts w:ascii="Arial" w:eastAsia="Times New Roman" w:hAnsi="Arial" w:cs="Miriam"/>
      <w:sz w:val="20"/>
      <w:szCs w:val="20"/>
    </w:rPr>
  </w:style>
  <w:style w:type="paragraph" w:styleId="8">
    <w:name w:val="heading 8"/>
    <w:basedOn w:val="a"/>
    <w:next w:val="a"/>
    <w:link w:val="80"/>
    <w:qFormat/>
    <w:rsid w:val="00667E3F"/>
    <w:pPr>
      <w:spacing w:before="240" w:after="60" w:line="360" w:lineRule="auto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67E3F"/>
    <w:pPr>
      <w:spacing w:before="240" w:after="60" w:line="360" w:lineRule="auto"/>
      <w:outlineLvl w:val="8"/>
    </w:pPr>
    <w:rPr>
      <w:rFonts w:ascii="Arial" w:eastAsia="Times New Roman" w:hAnsi="Arial" w:cs="Miriam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C4326"/>
    <w:rPr>
      <w:rFonts w:ascii="Tahoma" w:hAnsi="Tahoma" w:cs="Tahoma"/>
      <w:sz w:val="16"/>
      <w:szCs w:val="16"/>
    </w:rPr>
  </w:style>
  <w:style w:type="character" w:customStyle="1" w:styleId="10">
    <w:name w:val="כותרת 1 תו"/>
    <w:aliases w:val="Heading 1 תו,ASAPHeading 1 תו"/>
    <w:basedOn w:val="a0"/>
    <w:link w:val="1"/>
    <w:uiPriority w:val="9"/>
    <w:rsid w:val="00667E3F"/>
    <w:rPr>
      <w:rFonts w:ascii="Times New Roman" w:eastAsia="Times New Roman" w:hAnsi="Times New Roman" w:cs="David"/>
      <w:b/>
      <w:bCs/>
      <w:kern w:val="28"/>
      <w:sz w:val="32"/>
      <w:szCs w:val="32"/>
    </w:rPr>
  </w:style>
  <w:style w:type="character" w:customStyle="1" w:styleId="20">
    <w:name w:val="כותרת 2 תו"/>
    <w:basedOn w:val="a0"/>
    <w:link w:val="2"/>
    <w:rsid w:val="00667E3F"/>
    <w:rPr>
      <w:rFonts w:ascii="Arial" w:eastAsia="Times New Roman" w:hAnsi="Arial" w:cs="David"/>
      <w:b/>
      <w:bCs/>
      <w:sz w:val="24"/>
      <w:szCs w:val="24"/>
    </w:rPr>
  </w:style>
  <w:style w:type="character" w:customStyle="1" w:styleId="30">
    <w:name w:val="כותרת 3 תו"/>
    <w:aliases w:val="Heading 3 תו,ASAPHeading 3 תו"/>
    <w:basedOn w:val="a0"/>
    <w:link w:val="3"/>
    <w:rsid w:val="00667E3F"/>
    <w:rPr>
      <w:rFonts w:ascii="Times New Roman" w:eastAsia="Times New Roman" w:hAnsi="Times New Roman" w:cs="David"/>
      <w:sz w:val="24"/>
      <w:szCs w:val="24"/>
    </w:rPr>
  </w:style>
  <w:style w:type="character" w:customStyle="1" w:styleId="40">
    <w:name w:val="כותרת 4 תו"/>
    <w:aliases w:val="Heading 4 תו,ASAPHeading 4 תו"/>
    <w:basedOn w:val="a0"/>
    <w:link w:val="4"/>
    <w:rsid w:val="00667E3F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aliases w:val="Heading 5 תו,ASAPHeading 5 תו"/>
    <w:basedOn w:val="a0"/>
    <w:link w:val="5"/>
    <w:rsid w:val="00667E3F"/>
    <w:rPr>
      <w:rFonts w:ascii="Arial" w:eastAsia="Times New Roman" w:hAnsi="Arial" w:cs="Miriam"/>
    </w:rPr>
  </w:style>
  <w:style w:type="character" w:customStyle="1" w:styleId="60">
    <w:name w:val="כותרת 6 תו"/>
    <w:basedOn w:val="a0"/>
    <w:link w:val="6"/>
    <w:rsid w:val="00667E3F"/>
    <w:rPr>
      <w:rFonts w:ascii="Arial" w:eastAsia="Times New Roman" w:hAnsi="Arial" w:cs="Miriam"/>
      <w:i/>
      <w:iCs/>
    </w:rPr>
  </w:style>
  <w:style w:type="character" w:customStyle="1" w:styleId="70">
    <w:name w:val="כותרת 7 תו"/>
    <w:basedOn w:val="a0"/>
    <w:link w:val="7"/>
    <w:rsid w:val="00667E3F"/>
    <w:rPr>
      <w:rFonts w:ascii="Arial" w:eastAsia="Times New Roman" w:hAnsi="Arial" w:cs="Miriam"/>
      <w:sz w:val="20"/>
      <w:szCs w:val="20"/>
    </w:rPr>
  </w:style>
  <w:style w:type="character" w:customStyle="1" w:styleId="80">
    <w:name w:val="כותרת 8 תו"/>
    <w:basedOn w:val="a0"/>
    <w:link w:val="8"/>
    <w:rsid w:val="00667E3F"/>
    <w:rPr>
      <w:rFonts w:ascii="Arial" w:eastAsia="Times New Roman" w:hAnsi="Arial" w:cs="Miriam"/>
      <w:i/>
      <w:iCs/>
      <w:sz w:val="20"/>
      <w:szCs w:val="20"/>
    </w:rPr>
  </w:style>
  <w:style w:type="character" w:customStyle="1" w:styleId="90">
    <w:name w:val="כותרת 9 תו"/>
    <w:basedOn w:val="a0"/>
    <w:link w:val="9"/>
    <w:rsid w:val="00667E3F"/>
    <w:rPr>
      <w:rFonts w:ascii="Arial" w:eastAsia="Times New Roman" w:hAnsi="Arial" w:cs="Miriam"/>
      <w:i/>
      <w:iCs/>
      <w:sz w:val="18"/>
      <w:szCs w:val="18"/>
    </w:rPr>
  </w:style>
  <w:style w:type="paragraph" w:styleId="a6">
    <w:name w:val="Body Text"/>
    <w:basedOn w:val="a"/>
    <w:link w:val="a7"/>
    <w:uiPriority w:val="99"/>
    <w:rsid w:val="00667E3F"/>
    <w:pPr>
      <w:spacing w:after="0" w:line="240" w:lineRule="auto"/>
      <w:jc w:val="center"/>
    </w:pPr>
    <w:rPr>
      <w:rFonts w:ascii="Times New Roman" w:hAnsi="Times New Roman" w:cs="David"/>
      <w:sz w:val="24"/>
      <w:szCs w:val="28"/>
    </w:rPr>
  </w:style>
  <w:style w:type="character" w:customStyle="1" w:styleId="a7">
    <w:name w:val="גוף טקסט תו"/>
    <w:basedOn w:val="a0"/>
    <w:link w:val="a6"/>
    <w:uiPriority w:val="99"/>
    <w:rsid w:val="00667E3F"/>
    <w:rPr>
      <w:rFonts w:ascii="Times New Roman" w:eastAsia="Calibri" w:hAnsi="Times New Roman" w:cs="David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060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060DE9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60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060DE9"/>
    <w:rPr>
      <w:sz w:val="22"/>
      <w:szCs w:val="22"/>
    </w:rPr>
  </w:style>
  <w:style w:type="character" w:styleId="ac">
    <w:name w:val="Placeholder Text"/>
    <w:basedOn w:val="a0"/>
    <w:uiPriority w:val="99"/>
    <w:semiHidden/>
    <w:rsid w:val="00060DE9"/>
    <w:rPr>
      <w:color w:val="808080"/>
    </w:rPr>
  </w:style>
  <w:style w:type="table" w:styleId="ad">
    <w:name w:val="Table Grid"/>
    <w:basedOn w:val="a1"/>
    <w:uiPriority w:val="59"/>
    <w:rsid w:val="00211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Grid Accent 5"/>
    <w:basedOn w:val="a1"/>
    <w:uiPriority w:val="62"/>
    <w:rsid w:val="00341DC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Heading2">
    <w:name w:val="סגנון Heading 2 + מיושר לשני הצדדים"/>
    <w:basedOn w:val="2"/>
    <w:rsid w:val="00157F91"/>
    <w:pPr>
      <w:tabs>
        <w:tab w:val="num" w:pos="-227"/>
      </w:tabs>
      <w:spacing w:line="240" w:lineRule="auto"/>
      <w:ind w:left="283" w:hanging="283"/>
      <w:jc w:val="both"/>
    </w:pPr>
    <w:rPr>
      <w:rFonts w:ascii="Times New Roman" w:hAnsi="Times New Roman"/>
      <w:b w:val="0"/>
    </w:rPr>
  </w:style>
  <w:style w:type="character" w:styleId="Hyperlink">
    <w:name w:val="Hyperlink"/>
    <w:basedOn w:val="a0"/>
    <w:uiPriority w:val="99"/>
    <w:semiHidden/>
    <w:unhideWhenUsed/>
    <w:rsid w:val="00AC0AEF"/>
    <w:rPr>
      <w:color w:val="0000FF"/>
      <w:u w:val="single"/>
    </w:rPr>
  </w:style>
  <w:style w:type="character" w:customStyle="1" w:styleId="uraccesskey2">
    <w:name w:val="uraccesskey2"/>
    <w:basedOn w:val="a0"/>
    <w:rsid w:val="00AC0AEF"/>
  </w:style>
  <w:style w:type="character" w:customStyle="1" w:styleId="urtxtstd10">
    <w:name w:val="urtxtstd10"/>
    <w:basedOn w:val="a0"/>
    <w:rsid w:val="00011D26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character" w:customStyle="1" w:styleId="t1">
    <w:name w:val="t1"/>
    <w:basedOn w:val="a0"/>
    <w:rsid w:val="00E3742C"/>
    <w:rPr>
      <w:color w:val="990000"/>
    </w:rPr>
  </w:style>
  <w:style w:type="character" w:customStyle="1" w:styleId="tx1">
    <w:name w:val="tx1"/>
    <w:basedOn w:val="a0"/>
    <w:rsid w:val="00EC1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EC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aliases w:val="Heading 1,ASAPHeading 1"/>
    <w:basedOn w:val="a"/>
    <w:link w:val="10"/>
    <w:qFormat/>
    <w:rsid w:val="00667E3F"/>
    <w:pPr>
      <w:keepNext/>
      <w:spacing w:before="240" w:after="60" w:line="360" w:lineRule="auto"/>
      <w:outlineLvl w:val="0"/>
    </w:pPr>
    <w:rPr>
      <w:rFonts w:ascii="Times New Roman" w:eastAsia="Times New Roman" w:hAnsi="Times New Roman" w:cs="David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667E3F"/>
    <w:pPr>
      <w:keepNext/>
      <w:spacing w:before="240" w:after="60" w:line="360" w:lineRule="auto"/>
      <w:outlineLvl w:val="1"/>
    </w:pPr>
    <w:rPr>
      <w:rFonts w:ascii="Arial" w:eastAsia="Times New Roman" w:hAnsi="Arial" w:cs="David"/>
      <w:b/>
      <w:bCs/>
      <w:sz w:val="24"/>
      <w:szCs w:val="24"/>
    </w:rPr>
  </w:style>
  <w:style w:type="paragraph" w:styleId="3">
    <w:name w:val="heading 3"/>
    <w:aliases w:val="Heading 3,ASAPHeading 3"/>
    <w:basedOn w:val="a"/>
    <w:next w:val="a"/>
    <w:link w:val="30"/>
    <w:qFormat/>
    <w:rsid w:val="00667E3F"/>
    <w:pPr>
      <w:keepNext/>
      <w:tabs>
        <w:tab w:val="left" w:pos="142"/>
      </w:tabs>
      <w:spacing w:before="240" w:after="60" w:line="360" w:lineRule="auto"/>
      <w:outlineLvl w:val="2"/>
    </w:pPr>
    <w:rPr>
      <w:rFonts w:ascii="Times New Roman" w:eastAsia="Times New Roman" w:hAnsi="Times New Roman" w:cs="David"/>
      <w:sz w:val="24"/>
      <w:szCs w:val="24"/>
    </w:rPr>
  </w:style>
  <w:style w:type="paragraph" w:styleId="4">
    <w:name w:val="heading 4"/>
    <w:aliases w:val="Heading 4,ASAPHeading 4"/>
    <w:basedOn w:val="a"/>
    <w:link w:val="40"/>
    <w:qFormat/>
    <w:rsid w:val="00667E3F"/>
    <w:pPr>
      <w:keepNext/>
      <w:spacing w:before="240" w:after="60" w:line="360" w:lineRule="auto"/>
      <w:outlineLvl w:val="3"/>
    </w:pPr>
    <w:rPr>
      <w:rFonts w:ascii="Times New Roman" w:eastAsia="Times New Roman" w:hAnsi="Times New Roman" w:cs="David"/>
      <w:sz w:val="24"/>
      <w:szCs w:val="24"/>
    </w:rPr>
  </w:style>
  <w:style w:type="paragraph" w:styleId="5">
    <w:name w:val="heading 5"/>
    <w:aliases w:val="Heading 5,ASAPHeading 5"/>
    <w:basedOn w:val="a"/>
    <w:next w:val="a"/>
    <w:link w:val="50"/>
    <w:qFormat/>
    <w:rsid w:val="00667E3F"/>
    <w:pPr>
      <w:spacing w:before="240" w:after="60" w:line="360" w:lineRule="auto"/>
      <w:outlineLvl w:val="4"/>
    </w:pPr>
    <w:rPr>
      <w:rFonts w:ascii="Arial" w:eastAsia="Times New Roman" w:hAnsi="Arial" w:cs="Miriam"/>
    </w:rPr>
  </w:style>
  <w:style w:type="paragraph" w:styleId="6">
    <w:name w:val="heading 6"/>
    <w:basedOn w:val="a"/>
    <w:next w:val="a"/>
    <w:link w:val="60"/>
    <w:qFormat/>
    <w:rsid w:val="00667E3F"/>
    <w:pPr>
      <w:spacing w:before="240" w:after="60" w:line="360" w:lineRule="auto"/>
      <w:outlineLvl w:val="5"/>
    </w:pPr>
    <w:rPr>
      <w:rFonts w:ascii="Arial" w:eastAsia="Times New Roman" w:hAnsi="Arial" w:cs="Miriam"/>
      <w:i/>
      <w:iCs/>
    </w:rPr>
  </w:style>
  <w:style w:type="paragraph" w:styleId="7">
    <w:name w:val="heading 7"/>
    <w:basedOn w:val="a"/>
    <w:next w:val="a"/>
    <w:link w:val="70"/>
    <w:qFormat/>
    <w:rsid w:val="00667E3F"/>
    <w:pPr>
      <w:spacing w:before="240" w:after="60" w:line="360" w:lineRule="auto"/>
      <w:outlineLvl w:val="6"/>
    </w:pPr>
    <w:rPr>
      <w:rFonts w:ascii="Arial" w:eastAsia="Times New Roman" w:hAnsi="Arial" w:cs="Miriam"/>
      <w:sz w:val="20"/>
      <w:szCs w:val="20"/>
    </w:rPr>
  </w:style>
  <w:style w:type="paragraph" w:styleId="8">
    <w:name w:val="heading 8"/>
    <w:basedOn w:val="a"/>
    <w:next w:val="a"/>
    <w:link w:val="80"/>
    <w:qFormat/>
    <w:rsid w:val="00667E3F"/>
    <w:pPr>
      <w:spacing w:before="240" w:after="60" w:line="360" w:lineRule="auto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67E3F"/>
    <w:pPr>
      <w:spacing w:before="240" w:after="60" w:line="360" w:lineRule="auto"/>
      <w:outlineLvl w:val="8"/>
    </w:pPr>
    <w:rPr>
      <w:rFonts w:ascii="Arial" w:eastAsia="Times New Roman" w:hAnsi="Arial" w:cs="Miriam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C4326"/>
    <w:rPr>
      <w:rFonts w:ascii="Tahoma" w:hAnsi="Tahoma" w:cs="Tahoma"/>
      <w:sz w:val="16"/>
      <w:szCs w:val="16"/>
    </w:rPr>
  </w:style>
  <w:style w:type="character" w:customStyle="1" w:styleId="10">
    <w:name w:val="כותרת 1 תו"/>
    <w:aliases w:val="Heading 1 תו,ASAPHeading 1 תו"/>
    <w:basedOn w:val="a0"/>
    <w:link w:val="1"/>
    <w:uiPriority w:val="9"/>
    <w:rsid w:val="00667E3F"/>
    <w:rPr>
      <w:rFonts w:ascii="Times New Roman" w:eastAsia="Times New Roman" w:hAnsi="Times New Roman" w:cs="David"/>
      <w:b/>
      <w:bCs/>
      <w:kern w:val="28"/>
      <w:sz w:val="32"/>
      <w:szCs w:val="32"/>
    </w:rPr>
  </w:style>
  <w:style w:type="character" w:customStyle="1" w:styleId="20">
    <w:name w:val="כותרת 2 תו"/>
    <w:basedOn w:val="a0"/>
    <w:link w:val="2"/>
    <w:rsid w:val="00667E3F"/>
    <w:rPr>
      <w:rFonts w:ascii="Arial" w:eastAsia="Times New Roman" w:hAnsi="Arial" w:cs="David"/>
      <w:b/>
      <w:bCs/>
      <w:sz w:val="24"/>
      <w:szCs w:val="24"/>
    </w:rPr>
  </w:style>
  <w:style w:type="character" w:customStyle="1" w:styleId="30">
    <w:name w:val="כותרת 3 תו"/>
    <w:aliases w:val="Heading 3 תו,ASAPHeading 3 תו"/>
    <w:basedOn w:val="a0"/>
    <w:link w:val="3"/>
    <w:rsid w:val="00667E3F"/>
    <w:rPr>
      <w:rFonts w:ascii="Times New Roman" w:eastAsia="Times New Roman" w:hAnsi="Times New Roman" w:cs="David"/>
      <w:sz w:val="24"/>
      <w:szCs w:val="24"/>
    </w:rPr>
  </w:style>
  <w:style w:type="character" w:customStyle="1" w:styleId="40">
    <w:name w:val="כותרת 4 תו"/>
    <w:aliases w:val="Heading 4 תו,ASAPHeading 4 תו"/>
    <w:basedOn w:val="a0"/>
    <w:link w:val="4"/>
    <w:rsid w:val="00667E3F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aliases w:val="Heading 5 תו,ASAPHeading 5 תו"/>
    <w:basedOn w:val="a0"/>
    <w:link w:val="5"/>
    <w:rsid w:val="00667E3F"/>
    <w:rPr>
      <w:rFonts w:ascii="Arial" w:eastAsia="Times New Roman" w:hAnsi="Arial" w:cs="Miriam"/>
    </w:rPr>
  </w:style>
  <w:style w:type="character" w:customStyle="1" w:styleId="60">
    <w:name w:val="כותרת 6 תו"/>
    <w:basedOn w:val="a0"/>
    <w:link w:val="6"/>
    <w:rsid w:val="00667E3F"/>
    <w:rPr>
      <w:rFonts w:ascii="Arial" w:eastAsia="Times New Roman" w:hAnsi="Arial" w:cs="Miriam"/>
      <w:i/>
      <w:iCs/>
    </w:rPr>
  </w:style>
  <w:style w:type="character" w:customStyle="1" w:styleId="70">
    <w:name w:val="כותרת 7 תו"/>
    <w:basedOn w:val="a0"/>
    <w:link w:val="7"/>
    <w:rsid w:val="00667E3F"/>
    <w:rPr>
      <w:rFonts w:ascii="Arial" w:eastAsia="Times New Roman" w:hAnsi="Arial" w:cs="Miriam"/>
      <w:sz w:val="20"/>
      <w:szCs w:val="20"/>
    </w:rPr>
  </w:style>
  <w:style w:type="character" w:customStyle="1" w:styleId="80">
    <w:name w:val="כותרת 8 תו"/>
    <w:basedOn w:val="a0"/>
    <w:link w:val="8"/>
    <w:rsid w:val="00667E3F"/>
    <w:rPr>
      <w:rFonts w:ascii="Arial" w:eastAsia="Times New Roman" w:hAnsi="Arial" w:cs="Miriam"/>
      <w:i/>
      <w:iCs/>
      <w:sz w:val="20"/>
      <w:szCs w:val="20"/>
    </w:rPr>
  </w:style>
  <w:style w:type="character" w:customStyle="1" w:styleId="90">
    <w:name w:val="כותרת 9 תו"/>
    <w:basedOn w:val="a0"/>
    <w:link w:val="9"/>
    <w:rsid w:val="00667E3F"/>
    <w:rPr>
      <w:rFonts w:ascii="Arial" w:eastAsia="Times New Roman" w:hAnsi="Arial" w:cs="Miriam"/>
      <w:i/>
      <w:iCs/>
      <w:sz w:val="18"/>
      <w:szCs w:val="18"/>
    </w:rPr>
  </w:style>
  <w:style w:type="paragraph" w:styleId="a6">
    <w:name w:val="Body Text"/>
    <w:basedOn w:val="a"/>
    <w:link w:val="a7"/>
    <w:uiPriority w:val="99"/>
    <w:rsid w:val="00667E3F"/>
    <w:pPr>
      <w:spacing w:after="0" w:line="240" w:lineRule="auto"/>
      <w:jc w:val="center"/>
    </w:pPr>
    <w:rPr>
      <w:rFonts w:ascii="Times New Roman" w:hAnsi="Times New Roman" w:cs="David"/>
      <w:sz w:val="24"/>
      <w:szCs w:val="28"/>
    </w:rPr>
  </w:style>
  <w:style w:type="character" w:customStyle="1" w:styleId="a7">
    <w:name w:val="גוף טקסט תו"/>
    <w:basedOn w:val="a0"/>
    <w:link w:val="a6"/>
    <w:uiPriority w:val="99"/>
    <w:rsid w:val="00667E3F"/>
    <w:rPr>
      <w:rFonts w:ascii="Times New Roman" w:eastAsia="Calibri" w:hAnsi="Times New Roman" w:cs="David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060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060DE9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60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060DE9"/>
    <w:rPr>
      <w:sz w:val="22"/>
      <w:szCs w:val="22"/>
    </w:rPr>
  </w:style>
  <w:style w:type="character" w:styleId="ac">
    <w:name w:val="Placeholder Text"/>
    <w:basedOn w:val="a0"/>
    <w:uiPriority w:val="99"/>
    <w:semiHidden/>
    <w:rsid w:val="00060DE9"/>
    <w:rPr>
      <w:color w:val="808080"/>
    </w:rPr>
  </w:style>
  <w:style w:type="table" w:styleId="ad">
    <w:name w:val="Table Grid"/>
    <w:basedOn w:val="a1"/>
    <w:uiPriority w:val="59"/>
    <w:rsid w:val="00211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Grid Accent 5"/>
    <w:basedOn w:val="a1"/>
    <w:uiPriority w:val="62"/>
    <w:rsid w:val="00341DC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Heading2">
    <w:name w:val="סגנון Heading 2 + מיושר לשני הצדדים"/>
    <w:basedOn w:val="2"/>
    <w:rsid w:val="00157F91"/>
    <w:pPr>
      <w:tabs>
        <w:tab w:val="num" w:pos="-227"/>
      </w:tabs>
      <w:spacing w:line="240" w:lineRule="auto"/>
      <w:ind w:left="283" w:hanging="283"/>
      <w:jc w:val="both"/>
    </w:pPr>
    <w:rPr>
      <w:rFonts w:ascii="Times New Roman" w:hAnsi="Times New Roman"/>
      <w:b w:val="0"/>
    </w:rPr>
  </w:style>
  <w:style w:type="character" w:styleId="Hyperlink">
    <w:name w:val="Hyperlink"/>
    <w:basedOn w:val="a0"/>
    <w:uiPriority w:val="99"/>
    <w:semiHidden/>
    <w:unhideWhenUsed/>
    <w:rsid w:val="00AC0AEF"/>
    <w:rPr>
      <w:color w:val="0000FF"/>
      <w:u w:val="single"/>
    </w:rPr>
  </w:style>
  <w:style w:type="character" w:customStyle="1" w:styleId="uraccesskey2">
    <w:name w:val="uraccesskey2"/>
    <w:basedOn w:val="a0"/>
    <w:rsid w:val="00AC0AEF"/>
  </w:style>
  <w:style w:type="character" w:customStyle="1" w:styleId="urtxtstd10">
    <w:name w:val="urtxtstd10"/>
    <w:basedOn w:val="a0"/>
    <w:rsid w:val="00011D26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character" w:customStyle="1" w:styleId="t1">
    <w:name w:val="t1"/>
    <w:basedOn w:val="a0"/>
    <w:rsid w:val="00E3742C"/>
    <w:rPr>
      <w:color w:val="990000"/>
    </w:rPr>
  </w:style>
  <w:style w:type="character" w:customStyle="1" w:styleId="tx1">
    <w:name w:val="tx1"/>
    <w:basedOn w:val="a0"/>
    <w:rsid w:val="00EC1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file:///C:\Users\alon_shalom\Documents\&#1504;&#1514;&#1497;&#1489;&#1497;&#1501;\&#1502;&#1508;&#1506;&#1497;&#1500;&#1497;&#1501;\&#1502;&#1505;&#1502;&#1499;&#1497;%20&#1506;&#1494;&#1512;\SEGMENT_HIRARCHY_FIDCC2.xl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CCC8-6158-4D05-BBC6-109CF76C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37</Pages>
  <Words>7593</Words>
  <Characters>37968</Characters>
  <Application>Microsoft Office Word</Application>
  <DocSecurity>0</DocSecurity>
  <Lines>316</Lines>
  <Paragraphs>90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45471</CharactersWithSpaces>
  <SharedDoc>false</SharedDoc>
  <HLinks>
    <vt:vector size="6" baseType="variant">
      <vt:variant>
        <vt:i4>8257547</vt:i4>
      </vt:variant>
      <vt:variant>
        <vt:i4>0</vt:i4>
      </vt:variant>
      <vt:variant>
        <vt:i4>0</vt:i4>
      </vt:variant>
      <vt:variant>
        <vt:i4>5</vt:i4>
      </vt:variant>
      <vt:variant>
        <vt:lpwstr>../../פיתוח/מסמכי אפיון מפורט/פיננסי/מסמכי עזר/SEGMENT_HIRARCHY_FIDCC2.xls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Alon Shalom</cp:lastModifiedBy>
  <cp:revision>17</cp:revision>
  <cp:lastPrinted>2012-10-28T07:03:00Z</cp:lastPrinted>
  <dcterms:created xsi:type="dcterms:W3CDTF">2016-09-29T11:43:00Z</dcterms:created>
  <dcterms:modified xsi:type="dcterms:W3CDTF">2020-05-13T13:44:00Z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